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BF5C76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BF5C76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BF5C76" w:rsidRDefault="00EE429F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 w:rsidRPr="00BB3279">
        <w:rPr>
          <w:rStyle w:val="33"/>
          <w:sz w:val="26"/>
          <w:szCs w:val="26"/>
        </w:rPr>
        <w:t>12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>.</w:t>
      </w:r>
      <w:r w:rsidRPr="00BB3279">
        <w:rPr>
          <w:rStyle w:val="33"/>
          <w:sz w:val="26"/>
          <w:szCs w:val="26"/>
        </w:rPr>
        <w:t>0</w:t>
      </w:r>
      <w:r w:rsidR="00BF5C76">
        <w:rPr>
          <w:rStyle w:val="33"/>
          <w:sz w:val="26"/>
          <w:szCs w:val="26"/>
        </w:rPr>
        <w:t>4</w:t>
      </w:r>
      <w:r w:rsidRPr="00BB3279">
        <w:rPr>
          <w:rStyle w:val="33"/>
          <w:sz w:val="26"/>
          <w:szCs w:val="26"/>
        </w:rPr>
        <w:t>.2021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   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 xml:space="preserve">№ </w:t>
      </w:r>
      <w:r w:rsidRPr="00BB3279">
        <w:rPr>
          <w:rStyle w:val="33"/>
          <w:sz w:val="26"/>
          <w:szCs w:val="26"/>
        </w:rPr>
        <w:t>1</w:t>
      </w:r>
      <w:r w:rsidR="00BF5C76">
        <w:rPr>
          <w:rStyle w:val="33"/>
          <w:sz w:val="26"/>
          <w:szCs w:val="26"/>
        </w:rPr>
        <w:t>7</w:t>
      </w:r>
    </w:p>
    <w:p w:rsidR="00F05DA1" w:rsidRPr="00BF5C76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24.12.2020 г. № 48/122 «О бюджете Коршуновского сельсовета на 2021 год и плановый период 2022 и 2023 годов»:</w:t>
      </w:r>
    </w:p>
    <w:p w:rsidR="00F05DA1" w:rsidRPr="00BF5C76" w:rsidRDefault="00EE429F" w:rsidP="00BB3279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14"/>
          <w:rFonts w:eastAsiaTheme="minorEastAsia"/>
        </w:rPr>
      </w:pPr>
      <w:r w:rsidRPr="00BF5C76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BF5C76">
        <w:rPr>
          <w:rStyle w:val="14"/>
          <w:rFonts w:eastAsiaTheme="minorEastAsia"/>
        </w:rPr>
        <w:t xml:space="preserve">                                  </w:t>
      </w:r>
      <w:r w:rsidRPr="00BF5C76">
        <w:rPr>
          <w:rStyle w:val="14"/>
          <w:rFonts w:eastAsiaTheme="minorEastAsia"/>
        </w:rPr>
        <w:t>от</w:t>
      </w:r>
      <w:r w:rsidR="00BF5C76" w:rsidRPr="00BF5C76">
        <w:rPr>
          <w:rStyle w:val="14"/>
          <w:rFonts w:eastAsiaTheme="minorEastAsia"/>
        </w:rPr>
        <w:t xml:space="preserve"> 12.04.2021 года </w:t>
      </w:r>
      <w:r w:rsidRPr="00BF5C76">
        <w:rPr>
          <w:rStyle w:val="14"/>
          <w:rFonts w:eastAsiaTheme="minorEastAsia"/>
        </w:rPr>
        <w:t>№</w:t>
      </w:r>
      <w:r w:rsidR="00BF5C76">
        <w:rPr>
          <w:rStyle w:val="14"/>
          <w:rFonts w:eastAsiaTheme="minorEastAsia"/>
        </w:rPr>
        <w:t xml:space="preserve"> </w:t>
      </w:r>
      <w:r w:rsidRPr="00BF5C76">
        <w:rPr>
          <w:rStyle w:val="14"/>
          <w:rFonts w:eastAsiaTheme="minorEastAsia"/>
        </w:rPr>
        <w:t>52/129 «О внесении изменений и дополнений в решение Коршуновского сельского Совета народных депутатов от 24.12.2020 г. № 48/122 «О бюджете Коршуновского сельсовета на 2021 год и плановый период 2022 и 2023 годов».</w:t>
      </w:r>
    </w:p>
    <w:p w:rsidR="00F05DA1" w:rsidRPr="00BF5C76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rStyle w:val="14"/>
          <w:rFonts w:asciiTheme="minorHAnsi" w:eastAsiaTheme="minorEastAsia" w:hAnsiTheme="minorHAnsi" w:cstheme="minorBidi"/>
          <w:color w:val="auto"/>
          <w:spacing w:val="0"/>
          <w:sz w:val="22"/>
          <w:szCs w:val="22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F5C76" w:rsidRDefault="00BF5C76" w:rsidP="00BF5C76">
      <w:pPr>
        <w:spacing w:after="0" w:line="360" w:lineRule="auto"/>
        <w:jc w:val="both"/>
        <w:rPr>
          <w:lang w:val="ru-RU"/>
        </w:rPr>
      </w:pPr>
    </w:p>
    <w:p w:rsidR="00BF5C76" w:rsidRDefault="00BF5C76" w:rsidP="00BF5C76">
      <w:pPr>
        <w:spacing w:after="0" w:line="360" w:lineRule="auto"/>
        <w:jc w:val="both"/>
        <w:rPr>
          <w:lang w:val="ru-RU"/>
        </w:rPr>
      </w:pPr>
    </w:p>
    <w:p w:rsidR="00BF5C76" w:rsidRDefault="00BF5C76" w:rsidP="00BF5C76">
      <w:pPr>
        <w:spacing w:after="0" w:line="360" w:lineRule="auto"/>
        <w:jc w:val="both"/>
        <w:rPr>
          <w:lang w:val="ru-RU"/>
        </w:rPr>
      </w:pPr>
    </w:p>
    <w:p w:rsidR="00BF5C76" w:rsidRPr="00BF5C76" w:rsidRDefault="00BF5C76" w:rsidP="00BF5C7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О.В.Нестеренко</w:t>
      </w:r>
    </w:p>
    <w:sectPr w:rsidR="00BF5C76" w:rsidRPr="00BF5C76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4F" w:rsidRDefault="00DC584F" w:rsidP="00F05DA1">
      <w:pPr>
        <w:spacing w:after="0" w:line="240" w:lineRule="auto"/>
      </w:pPr>
      <w:r>
        <w:separator/>
      </w:r>
    </w:p>
  </w:endnote>
  <w:endnote w:type="continuationSeparator" w:id="0">
    <w:p w:rsidR="00DC584F" w:rsidRDefault="00DC584F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4F" w:rsidRDefault="00DC584F"/>
  </w:footnote>
  <w:footnote w:type="continuationSeparator" w:id="0">
    <w:p w:rsidR="00DC584F" w:rsidRDefault="00DC58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5B71C0"/>
    <w:rsid w:val="00B64DD8"/>
    <w:rsid w:val="00BB3279"/>
    <w:rsid w:val="00BF5C76"/>
    <w:rsid w:val="00CE5029"/>
    <w:rsid w:val="00DC584F"/>
    <w:rsid w:val="00DF603D"/>
    <w:rsid w:val="00EE429F"/>
    <w:rsid w:val="00F0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2021-04-12T01:39:00Z</cp:lastPrinted>
  <dcterms:created xsi:type="dcterms:W3CDTF">2021-04-09T04:53:00Z</dcterms:created>
  <dcterms:modified xsi:type="dcterms:W3CDTF">2021-04-12T01:39:00Z</dcterms:modified>
</cp:coreProperties>
</file>