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C" w:rsidRPr="00D4612C" w:rsidRDefault="00D4612C" w:rsidP="00D461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bookmarkStart w:id="0" w:name="_Hlk69403246"/>
      <w:r w:rsidRPr="00D4612C">
        <w:rPr>
          <w:rFonts w:ascii="Times New Roman" w:eastAsia="Calibri" w:hAnsi="Times New Roman" w:cs="Times New Roman"/>
          <w:b/>
          <w:bCs/>
          <w:sz w:val="28"/>
          <w:szCs w:val="27"/>
        </w:rPr>
        <w:t>О социальной поддержке мобилизованных и членов их семей в Амурской области</w:t>
      </w:r>
    </w:p>
    <w:p w:rsidR="00602CF0" w:rsidRPr="00D4612C" w:rsidRDefault="00602CF0" w:rsidP="00070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Указом Президента Российской Федерации от 21.09.2022 № 647 «Об объявлении частичной мобилизации в Российской Федерации» с 21 сентября 2022 г. в Российской Федерации объявлена частичная мобилизация.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В связи с этим в Российской Федерации предусмотрен ряд социальных выплат и льгот, направленных на поддержку указанной категории граждан и членов их семей.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1. Единовременная денежная выплата семьям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Постановлением Правительства Амурской области от 03.10.2022 № 980 утвержден Порядок предоставления единовременной денежной выплаты семьям лиц, призванных на военную службу по мобилизации в Вооруженные Силы Российской Федерации (далее – постановление Правительства Амурской области № 980).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Право на получение данной выплаты имеет мобилизованное лицо или иной законный представитель ребенка мобилизованного лица, обратившийся за получением выплаты до 1 марта 2023 года. </w:t>
      </w:r>
    </w:p>
    <w:p w:rsidR="00EB2A92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Выплата предоставляется однократно в размере 10000 (десять тысяч) рублей на каждого ребенка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Для получения данной выплаты Вам необходимо подать в Управление социальной защиты населения по месту жительства (УСЗН) заявление о предоставлении выплаты по установленной форме либо направить заявление в форме электронного документа с использованием портала государственных и муниципальных услуг (функций) Амурской области.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2. Единовременная денежная выплата на оплату жилищно-коммунальных услуг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Постановлением Правительства Амурской области от 30.09.2022 № 975 утвержден Порядок предоставления единовременной денежной выплаты на оплату жилищно-коммунальных услуг лицам, призванным на военную службу по мобилизации (далее – постановление Правительства Амурской области № 975).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ЕДВ на ЖКУ предоставляется однократно в размере 18000 рублей на оплату жилищно-коммунальных услуг, оказанных в период с 1 октября 2022 года по 31 декабря 2022 года.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Указанная выплата предоставляется УСЗН на основании заявлений мобилизованных граждан о предоставлении ЕДВ на ЖКУ.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В случае если мобилизованный гражданин убыл к месту прохождения военной службы и при этом не оформил заявление, УСЗН принимает заявление от совместно проживающего с мобилизованным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гражданином родственника (супруга (супруги), родителей, совершеннолетнего ребенка).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3. Единовременная материальная помощь.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Постановлением Правительства Амурской области от 24.03.2022 № 283 «Об оказании помощи отдельным категориям граждан, принимающих (принимавших) участие в специальной военной операции, и членам их семей» утвержден Порядок оказания единовременной материальной помощи </w:t>
      </w:r>
      <w:r w:rsidRPr="00D4612C">
        <w:rPr>
          <w:rFonts w:ascii="Times New Roman" w:eastAsia="Calibri" w:hAnsi="Times New Roman" w:cs="Times New Roman"/>
          <w:sz w:val="28"/>
          <w:szCs w:val="27"/>
        </w:rPr>
        <w:lastRenderedPageBreak/>
        <w:t xml:space="preserve">отдельным категориям граждан, направляемых для участия в специальной военной операции (далее – Порядок).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Единовременная материальная помощь предоставляется военнослужащему по мобилизации в размере 150000 рублей.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Назначение и выплата единовременной материальной помощи военнослужащим по мобилизации, осуществляется государственным казенным учреждением - управлением социальной защиты населения по г. Благовещенск и Благовещенскому району.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Предоставление единовременной материальной помощи осуществляется на основании сведений воинских частей (формирований), полученных министерством социальной защиты населения Амурской области.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Для получения указанной выплаты подача заявлений не требуется.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4. Для детей мобилизованных граждан, обучающихся в образовательных организациях, предусмотрена возможность получения бесплатного питания.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>Постановлением Правительства Амурской области от 03.10.2022 № 978, постановлением Правительства Амурской области от 11.10.2022 № 1007 предусмотрено предоставление бесплатного питания один раз в день для детей военнослужащих и сотрудников некоторых федеральных государственных органов, принимающих участие в специальной военной операции.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В целях получения бесплатного питания родитель или законный представитель детей (ребенка) военнослужащих представляет лично в образовательную организацию: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1) заявление о предоставлении бесплатного питания по форме согласно приложению к настоящему Порядку (далее - заявление);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2) документ, удостоверяющий личность заявителя;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D4612C">
        <w:rPr>
          <w:rFonts w:ascii="Times New Roman" w:eastAsia="Calibri" w:hAnsi="Times New Roman" w:cs="Times New Roman"/>
          <w:sz w:val="28"/>
          <w:szCs w:val="27"/>
        </w:rPr>
        <w:t xml:space="preserve">3) свидетельство о рождении детей (ребенка) военнослужащего. </w:t>
      </w:r>
    </w:p>
    <w:p w:rsidR="00D4612C" w:rsidRPr="00D4612C" w:rsidRDefault="00D4612C" w:rsidP="00D46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</w:p>
    <w:bookmarkEnd w:id="0"/>
    <w:p w:rsidR="005328AC" w:rsidRPr="003A7BF0" w:rsidRDefault="005328AC" w:rsidP="003A7BF0">
      <w:pPr>
        <w:shd w:val="clear" w:color="auto" w:fill="FFFFFF"/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7"/>
        </w:rPr>
      </w:pPr>
    </w:p>
    <w:sectPr w:rsidR="005328AC" w:rsidRPr="003A7BF0" w:rsidSect="000E177A">
      <w:headerReference w:type="default" r:id="rId7"/>
      <w:footerReference w:type="first" r:id="rId8"/>
      <w:pgSz w:w="11906" w:h="16838"/>
      <w:pgMar w:top="454" w:right="851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F79" w:rsidRDefault="00545F79" w:rsidP="00466B1C">
      <w:pPr>
        <w:spacing w:after="0" w:line="240" w:lineRule="auto"/>
      </w:pPr>
      <w:r>
        <w:separator/>
      </w:r>
    </w:p>
  </w:endnote>
  <w:endnote w:type="continuationSeparator" w:id="0">
    <w:p w:rsidR="00545F79" w:rsidRDefault="00545F79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F73E50" w:rsidRPr="00C02223" w:rsidTr="001F0C07">
      <w:trPr>
        <w:cantSplit/>
        <w:trHeight w:val="57"/>
      </w:trPr>
      <w:tc>
        <w:tcPr>
          <w:tcW w:w="3643" w:type="dxa"/>
        </w:tcPr>
        <w:p w:rsidR="00F73E50" w:rsidRPr="00E12680" w:rsidRDefault="00F73E50" w:rsidP="00CA7466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</w:tc>
    </w:tr>
    <w:tr w:rsidR="00CA7466" w:rsidRPr="00C02223" w:rsidTr="001F0C07">
      <w:trPr>
        <w:cantSplit/>
        <w:trHeight w:val="57"/>
      </w:trPr>
      <w:tc>
        <w:tcPr>
          <w:tcW w:w="3643" w:type="dxa"/>
        </w:tcPr>
        <w:p w:rsidR="00CA7466" w:rsidRPr="00EA1DA0" w:rsidRDefault="00CA7466" w:rsidP="00E735D3">
          <w:pPr>
            <w:spacing w:after="60" w:line="240" w:lineRule="auto"/>
            <w:ind w:left="104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F79" w:rsidRDefault="00545F79" w:rsidP="00466B1C">
      <w:pPr>
        <w:spacing w:after="0" w:line="240" w:lineRule="auto"/>
      </w:pPr>
      <w:r>
        <w:separator/>
      </w:r>
    </w:p>
  </w:footnote>
  <w:footnote w:type="continuationSeparator" w:id="0">
    <w:p w:rsidR="00545F79" w:rsidRDefault="00545F79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F90C8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3E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6BF2"/>
    <w:rsid w:val="00036C1F"/>
    <w:rsid w:val="00045EEF"/>
    <w:rsid w:val="000478B5"/>
    <w:rsid w:val="00056107"/>
    <w:rsid w:val="00056ECF"/>
    <w:rsid w:val="00070B35"/>
    <w:rsid w:val="00070C62"/>
    <w:rsid w:val="00070CD0"/>
    <w:rsid w:val="000742B5"/>
    <w:rsid w:val="00074707"/>
    <w:rsid w:val="00075164"/>
    <w:rsid w:val="00076177"/>
    <w:rsid w:val="00076B9F"/>
    <w:rsid w:val="0008292C"/>
    <w:rsid w:val="00085A49"/>
    <w:rsid w:val="00094C89"/>
    <w:rsid w:val="00095253"/>
    <w:rsid w:val="000958E5"/>
    <w:rsid w:val="00096DDA"/>
    <w:rsid w:val="00097541"/>
    <w:rsid w:val="000A282F"/>
    <w:rsid w:val="000A68D8"/>
    <w:rsid w:val="000A7835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6B78"/>
    <w:rsid w:val="00167170"/>
    <w:rsid w:val="0017389D"/>
    <w:rsid w:val="00174928"/>
    <w:rsid w:val="00182496"/>
    <w:rsid w:val="0018383C"/>
    <w:rsid w:val="0018600B"/>
    <w:rsid w:val="00197E16"/>
    <w:rsid w:val="001A44F2"/>
    <w:rsid w:val="001B0D98"/>
    <w:rsid w:val="001B65DD"/>
    <w:rsid w:val="001B674D"/>
    <w:rsid w:val="001C25A5"/>
    <w:rsid w:val="001C2A3A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422E"/>
    <w:rsid w:val="002371BB"/>
    <w:rsid w:val="00246023"/>
    <w:rsid w:val="0024732D"/>
    <w:rsid w:val="00247E6A"/>
    <w:rsid w:val="002562C7"/>
    <w:rsid w:val="002636CB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1604"/>
    <w:rsid w:val="00345072"/>
    <w:rsid w:val="00345113"/>
    <w:rsid w:val="00352F2E"/>
    <w:rsid w:val="00353014"/>
    <w:rsid w:val="00371CAD"/>
    <w:rsid w:val="00371D8F"/>
    <w:rsid w:val="003720E3"/>
    <w:rsid w:val="00381B85"/>
    <w:rsid w:val="003903A2"/>
    <w:rsid w:val="003913CD"/>
    <w:rsid w:val="00391618"/>
    <w:rsid w:val="003A2549"/>
    <w:rsid w:val="003A43A8"/>
    <w:rsid w:val="003A4433"/>
    <w:rsid w:val="003A7BF0"/>
    <w:rsid w:val="003B0766"/>
    <w:rsid w:val="003B2439"/>
    <w:rsid w:val="003E1C3C"/>
    <w:rsid w:val="003E4358"/>
    <w:rsid w:val="003F00A7"/>
    <w:rsid w:val="003F1A70"/>
    <w:rsid w:val="003F6BC7"/>
    <w:rsid w:val="00411F6C"/>
    <w:rsid w:val="0041259F"/>
    <w:rsid w:val="004153A6"/>
    <w:rsid w:val="0041542F"/>
    <w:rsid w:val="004200EA"/>
    <w:rsid w:val="00426AE1"/>
    <w:rsid w:val="004347B1"/>
    <w:rsid w:val="004350C2"/>
    <w:rsid w:val="004352D0"/>
    <w:rsid w:val="00442E8F"/>
    <w:rsid w:val="00443812"/>
    <w:rsid w:val="004534D3"/>
    <w:rsid w:val="00457EBA"/>
    <w:rsid w:val="00460686"/>
    <w:rsid w:val="004617E1"/>
    <w:rsid w:val="004631AC"/>
    <w:rsid w:val="0046403B"/>
    <w:rsid w:val="004647CD"/>
    <w:rsid w:val="00466B1C"/>
    <w:rsid w:val="00466D3D"/>
    <w:rsid w:val="0047175F"/>
    <w:rsid w:val="004769CE"/>
    <w:rsid w:val="004807A6"/>
    <w:rsid w:val="004825C8"/>
    <w:rsid w:val="00492123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F02E5"/>
    <w:rsid w:val="004F0BA0"/>
    <w:rsid w:val="004F0C71"/>
    <w:rsid w:val="004F0DF0"/>
    <w:rsid w:val="004F14AF"/>
    <w:rsid w:val="004F1531"/>
    <w:rsid w:val="004F2888"/>
    <w:rsid w:val="004F6109"/>
    <w:rsid w:val="005071F8"/>
    <w:rsid w:val="0050759F"/>
    <w:rsid w:val="00511B78"/>
    <w:rsid w:val="005204BC"/>
    <w:rsid w:val="005328AC"/>
    <w:rsid w:val="00532D14"/>
    <w:rsid w:val="005417E3"/>
    <w:rsid w:val="0054262A"/>
    <w:rsid w:val="00545F79"/>
    <w:rsid w:val="005471C4"/>
    <w:rsid w:val="00547B65"/>
    <w:rsid w:val="00560FFD"/>
    <w:rsid w:val="0057115B"/>
    <w:rsid w:val="00571A89"/>
    <w:rsid w:val="00572C5A"/>
    <w:rsid w:val="00584868"/>
    <w:rsid w:val="00586FEA"/>
    <w:rsid w:val="00590F29"/>
    <w:rsid w:val="00592F88"/>
    <w:rsid w:val="005951D5"/>
    <w:rsid w:val="0059643D"/>
    <w:rsid w:val="005A06C4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CF0"/>
    <w:rsid w:val="00606C02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481A"/>
    <w:rsid w:val="006F0AC5"/>
    <w:rsid w:val="006F2B18"/>
    <w:rsid w:val="006F6FD4"/>
    <w:rsid w:val="007015F7"/>
    <w:rsid w:val="00703B93"/>
    <w:rsid w:val="00722B56"/>
    <w:rsid w:val="00731C70"/>
    <w:rsid w:val="00732F91"/>
    <w:rsid w:val="00733443"/>
    <w:rsid w:val="00733BD8"/>
    <w:rsid w:val="00733D8E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85C87"/>
    <w:rsid w:val="00785D1E"/>
    <w:rsid w:val="00787655"/>
    <w:rsid w:val="00791D39"/>
    <w:rsid w:val="00794A9A"/>
    <w:rsid w:val="007A05D6"/>
    <w:rsid w:val="007B42EE"/>
    <w:rsid w:val="007B7F59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24501"/>
    <w:rsid w:val="008252DC"/>
    <w:rsid w:val="0082721B"/>
    <w:rsid w:val="00830EBA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905A5C"/>
    <w:rsid w:val="00906755"/>
    <w:rsid w:val="009116DC"/>
    <w:rsid w:val="0091220C"/>
    <w:rsid w:val="009203A5"/>
    <w:rsid w:val="00922DBB"/>
    <w:rsid w:val="00924B31"/>
    <w:rsid w:val="00926289"/>
    <w:rsid w:val="00940170"/>
    <w:rsid w:val="00943BE2"/>
    <w:rsid w:val="0094686C"/>
    <w:rsid w:val="00951224"/>
    <w:rsid w:val="0096091F"/>
    <w:rsid w:val="00967710"/>
    <w:rsid w:val="009748EA"/>
    <w:rsid w:val="00976A49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B2CE2"/>
    <w:rsid w:val="009C0855"/>
    <w:rsid w:val="009C774D"/>
    <w:rsid w:val="009D194F"/>
    <w:rsid w:val="009D1BB1"/>
    <w:rsid w:val="009D62B4"/>
    <w:rsid w:val="009D75B9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9E8"/>
    <w:rsid w:val="00A81C09"/>
    <w:rsid w:val="00A82AC2"/>
    <w:rsid w:val="00A85B10"/>
    <w:rsid w:val="00A90064"/>
    <w:rsid w:val="00A93D35"/>
    <w:rsid w:val="00A9545B"/>
    <w:rsid w:val="00A966BC"/>
    <w:rsid w:val="00AA1946"/>
    <w:rsid w:val="00AA2551"/>
    <w:rsid w:val="00AA462E"/>
    <w:rsid w:val="00AA68A6"/>
    <w:rsid w:val="00AB31F0"/>
    <w:rsid w:val="00AC0683"/>
    <w:rsid w:val="00AC194A"/>
    <w:rsid w:val="00AC7095"/>
    <w:rsid w:val="00AD01B2"/>
    <w:rsid w:val="00AD3BD0"/>
    <w:rsid w:val="00AF42B0"/>
    <w:rsid w:val="00B01D7C"/>
    <w:rsid w:val="00B036A7"/>
    <w:rsid w:val="00B13283"/>
    <w:rsid w:val="00B240B8"/>
    <w:rsid w:val="00B278C8"/>
    <w:rsid w:val="00B310E2"/>
    <w:rsid w:val="00B33A93"/>
    <w:rsid w:val="00B36E1D"/>
    <w:rsid w:val="00B43D55"/>
    <w:rsid w:val="00B44290"/>
    <w:rsid w:val="00B45CC8"/>
    <w:rsid w:val="00B46A91"/>
    <w:rsid w:val="00B46B3B"/>
    <w:rsid w:val="00B47A73"/>
    <w:rsid w:val="00B61BE2"/>
    <w:rsid w:val="00B67D22"/>
    <w:rsid w:val="00B71734"/>
    <w:rsid w:val="00B7507A"/>
    <w:rsid w:val="00B80CED"/>
    <w:rsid w:val="00B84245"/>
    <w:rsid w:val="00B860E7"/>
    <w:rsid w:val="00B86BCC"/>
    <w:rsid w:val="00BA4810"/>
    <w:rsid w:val="00BA7F04"/>
    <w:rsid w:val="00BB052F"/>
    <w:rsid w:val="00BC33C1"/>
    <w:rsid w:val="00BC7951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6016"/>
    <w:rsid w:val="00C52A08"/>
    <w:rsid w:val="00C54FC2"/>
    <w:rsid w:val="00C64618"/>
    <w:rsid w:val="00C81A7D"/>
    <w:rsid w:val="00C82E82"/>
    <w:rsid w:val="00C879D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C26D9"/>
    <w:rsid w:val="00CC2EFD"/>
    <w:rsid w:val="00CC3121"/>
    <w:rsid w:val="00CC3903"/>
    <w:rsid w:val="00CE518D"/>
    <w:rsid w:val="00CE60B2"/>
    <w:rsid w:val="00CE649E"/>
    <w:rsid w:val="00CF11D1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4612C"/>
    <w:rsid w:val="00D5272F"/>
    <w:rsid w:val="00D53FDC"/>
    <w:rsid w:val="00D55766"/>
    <w:rsid w:val="00D610AE"/>
    <w:rsid w:val="00D64181"/>
    <w:rsid w:val="00D6420C"/>
    <w:rsid w:val="00D64CBB"/>
    <w:rsid w:val="00D664C2"/>
    <w:rsid w:val="00D710C0"/>
    <w:rsid w:val="00D77A64"/>
    <w:rsid w:val="00D80A1E"/>
    <w:rsid w:val="00D94857"/>
    <w:rsid w:val="00D94D7E"/>
    <w:rsid w:val="00DA2A1B"/>
    <w:rsid w:val="00DA69D4"/>
    <w:rsid w:val="00DA78D2"/>
    <w:rsid w:val="00DB1B47"/>
    <w:rsid w:val="00DB3055"/>
    <w:rsid w:val="00DB5F2E"/>
    <w:rsid w:val="00DB7B8D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4828"/>
    <w:rsid w:val="00E35A21"/>
    <w:rsid w:val="00E45E2F"/>
    <w:rsid w:val="00E51199"/>
    <w:rsid w:val="00E55B08"/>
    <w:rsid w:val="00E624C3"/>
    <w:rsid w:val="00E735D3"/>
    <w:rsid w:val="00E73618"/>
    <w:rsid w:val="00E83FBE"/>
    <w:rsid w:val="00E8760D"/>
    <w:rsid w:val="00E9167D"/>
    <w:rsid w:val="00E9231F"/>
    <w:rsid w:val="00E94BC9"/>
    <w:rsid w:val="00E96E09"/>
    <w:rsid w:val="00EA518E"/>
    <w:rsid w:val="00EA704F"/>
    <w:rsid w:val="00EB1C44"/>
    <w:rsid w:val="00EB2A92"/>
    <w:rsid w:val="00EB31A0"/>
    <w:rsid w:val="00ED0FFC"/>
    <w:rsid w:val="00ED401E"/>
    <w:rsid w:val="00ED4153"/>
    <w:rsid w:val="00ED7A75"/>
    <w:rsid w:val="00EE39BE"/>
    <w:rsid w:val="00EE3E7A"/>
    <w:rsid w:val="00EF214F"/>
    <w:rsid w:val="00EF4A50"/>
    <w:rsid w:val="00F07F29"/>
    <w:rsid w:val="00F10C23"/>
    <w:rsid w:val="00F3018F"/>
    <w:rsid w:val="00F30AB0"/>
    <w:rsid w:val="00F32D19"/>
    <w:rsid w:val="00F370ED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5A78"/>
    <w:rsid w:val="00F762F0"/>
    <w:rsid w:val="00F823E5"/>
    <w:rsid w:val="00F90C8F"/>
    <w:rsid w:val="00F97EBA"/>
    <w:rsid w:val="00FB66F5"/>
    <w:rsid w:val="00FB6E2E"/>
    <w:rsid w:val="00FB7037"/>
    <w:rsid w:val="00FC11B6"/>
    <w:rsid w:val="00FC2418"/>
    <w:rsid w:val="00FC25A8"/>
    <w:rsid w:val="00FC383E"/>
    <w:rsid w:val="00FC5FFC"/>
    <w:rsid w:val="00FD0AAE"/>
    <w:rsid w:val="00FE5BCB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D506-A39D-477E-A617-12ECEEE5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42</cp:revision>
  <cp:lastPrinted>2021-04-16T07:09:00Z</cp:lastPrinted>
  <dcterms:created xsi:type="dcterms:W3CDTF">2021-02-04T01:30:00Z</dcterms:created>
  <dcterms:modified xsi:type="dcterms:W3CDTF">2022-12-05T01:12:00Z</dcterms:modified>
  <cp:category>Файлы документов</cp:category>
</cp:coreProperties>
</file>