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4F4A03" w:rsidRDefault="000D0774" w:rsidP="004F4A03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4F4A03"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 w:rsid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</w:t>
      </w:r>
      <w:r w:rsidR="00003069"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Pr="004F4A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4F4A0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4F4A03">
        <w:rPr>
          <w:rFonts w:ascii="Times New Roman" w:hAnsi="Times New Roman" w:cs="Times New Roman"/>
          <w:color w:val="000000"/>
          <w:spacing w:val="12"/>
          <w:sz w:val="28"/>
          <w:szCs w:val="28"/>
        </w:rPr>
        <w:t>27</w:t>
      </w:r>
    </w:p>
    <w:p w:rsidR="000D0774" w:rsidRDefault="000D0774" w:rsidP="004F4A0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4F4A03" w:rsidRDefault="004F4A03" w:rsidP="004F4A03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</w:p>
    <w:p w:rsidR="000D0774" w:rsidRPr="004F4A03" w:rsidRDefault="000D0774" w:rsidP="004F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A03">
        <w:rPr>
          <w:rFonts w:ascii="Times New Roman" w:hAnsi="Times New Roman" w:cs="Times New Roman"/>
          <w:sz w:val="28"/>
          <w:szCs w:val="28"/>
        </w:rPr>
        <w:t>О создании патрульных групп, патрульно-маневренной группы на территории Коршуновского сельсовета</w:t>
      </w:r>
    </w:p>
    <w:p w:rsidR="00003069" w:rsidRPr="00003069" w:rsidRDefault="00003069" w:rsidP="004F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20A5" w:rsidRPr="00D2365F" w:rsidRDefault="00D2365F" w:rsidP="004F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2365F">
        <w:rPr>
          <w:rFonts w:ascii="Times New Roman" w:hAnsi="Times New Roman" w:cs="Times New Roman"/>
          <w:sz w:val="28"/>
          <w:szCs w:val="28"/>
        </w:rPr>
        <w:t>В</w:t>
      </w:r>
      <w:r w:rsidRPr="00D2365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Pr="00D2365F">
        <w:rPr>
          <w:rFonts w:ascii="Times New Roman" w:hAnsi="Times New Roman" w:cs="Times New Roman"/>
          <w:sz w:val="28"/>
          <w:szCs w:val="28"/>
        </w:rPr>
        <w:t xml:space="preserve">с </w:t>
      </w:r>
      <w:r w:rsidRPr="00D2365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D2365F">
        <w:rPr>
          <w:rFonts w:ascii="Times New Roman" w:hAnsi="Times New Roman" w:cs="Times New Roman"/>
          <w:sz w:val="28"/>
          <w:szCs w:val="28"/>
        </w:rPr>
        <w:t xml:space="preserve"> </w:t>
      </w:r>
      <w:r w:rsidRPr="00D2365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 уставом </w:t>
      </w:r>
      <w:r w:rsidRPr="00D2365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D23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365F">
        <w:rPr>
          <w:rFonts w:ascii="Times New Roman" w:hAnsi="Times New Roman" w:cs="Times New Roman"/>
          <w:sz w:val="28"/>
          <w:szCs w:val="28"/>
        </w:rPr>
        <w:t>рекомендациями по созданию патрульных, патрульно-маневренных групп на территории Амурской области в соответствии с постановлением губернатора Амурской области № 42</w:t>
      </w:r>
      <w:proofErr w:type="gramEnd"/>
      <w:r w:rsidRPr="00D2365F">
        <w:rPr>
          <w:rFonts w:ascii="Times New Roman" w:hAnsi="Times New Roman" w:cs="Times New Roman"/>
          <w:sz w:val="28"/>
          <w:szCs w:val="28"/>
        </w:rPr>
        <w:t xml:space="preserve"> от 06.03.2016,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236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2365F">
        <w:rPr>
          <w:rFonts w:ascii="Times New Roman" w:hAnsi="Times New Roman" w:cs="Times New Roman"/>
          <w:sz w:val="28"/>
          <w:szCs w:val="28"/>
        </w:rPr>
        <w:t xml:space="preserve"> по созданию и организации работы патрульных, патрульно-маневренных групп Сибирского регионального центра МЧС России </w:t>
      </w:r>
      <w:r w:rsidRPr="00D2365F">
        <w:rPr>
          <w:rFonts w:ascii="Times New Roman" w:eastAsia="Times New Roman" w:hAnsi="Times New Roman" w:cs="Times New Roman"/>
          <w:sz w:val="28"/>
          <w:szCs w:val="28"/>
        </w:rPr>
        <w:t>от 22.11.2016 № 758</w:t>
      </w:r>
      <w:r w:rsidRPr="00D2365F">
        <w:rPr>
          <w:rFonts w:ascii="Times New Roman" w:hAnsi="Times New Roman" w:cs="Times New Roman"/>
          <w:sz w:val="28"/>
          <w:szCs w:val="28"/>
        </w:rPr>
        <w:t>, в</w:t>
      </w:r>
      <w:r w:rsidRPr="00D2365F">
        <w:rPr>
          <w:rFonts w:ascii="Times New Roman" w:eastAsia="Times New Roman" w:hAnsi="Times New Roman" w:cs="Times New Roman"/>
          <w:sz w:val="28"/>
          <w:szCs w:val="28"/>
        </w:rPr>
        <w:t xml:space="preserve"> целях проведения профилактических мероприятий среди населения </w:t>
      </w:r>
      <w:proofErr w:type="gramStart"/>
      <w:r w:rsidRPr="00D2365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2365F">
        <w:rPr>
          <w:rFonts w:ascii="Times New Roman" w:eastAsia="Times New Roman" w:hAnsi="Times New Roman" w:cs="Times New Roman"/>
          <w:sz w:val="28"/>
          <w:szCs w:val="28"/>
        </w:rPr>
        <w:t xml:space="preserve">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</w:t>
      </w:r>
    </w:p>
    <w:p w:rsidR="00EF20A5" w:rsidRPr="00D2365F" w:rsidRDefault="00EF20A5" w:rsidP="000030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365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7B29" w:rsidRPr="00D2365F" w:rsidRDefault="00EF20A5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1.</w:t>
      </w:r>
      <w:r w:rsidR="00F55A4A" w:rsidRPr="00D2365F">
        <w:rPr>
          <w:rFonts w:ascii="Times New Roman" w:hAnsi="Times New Roman" w:cs="Times New Roman"/>
          <w:sz w:val="28"/>
          <w:szCs w:val="28"/>
        </w:rPr>
        <w:t>Создать на территории Коршуновского сельсовета Михайловского района патрульные группы</w:t>
      </w:r>
      <w:r w:rsidR="008F7B29" w:rsidRPr="00D2365F">
        <w:rPr>
          <w:rFonts w:ascii="Times New Roman" w:hAnsi="Times New Roman" w:cs="Times New Roman"/>
          <w:sz w:val="28"/>
          <w:szCs w:val="28"/>
        </w:rPr>
        <w:t>:</w:t>
      </w:r>
    </w:p>
    <w:p w:rsidR="008F7B29" w:rsidRPr="00D2365F" w:rsidRDefault="008F7B29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- патрульная группа № 1 – село Коршуновка;</w:t>
      </w:r>
    </w:p>
    <w:p w:rsidR="008F7B29" w:rsidRPr="00D2365F" w:rsidRDefault="008F7B29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- патрульная группа № 2 – село Красный Восток;</w:t>
      </w:r>
    </w:p>
    <w:p w:rsidR="008F7B29" w:rsidRPr="00D2365F" w:rsidRDefault="008F7B29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- патрульная группа № 3 – село Нижняя Завитинка.</w:t>
      </w:r>
    </w:p>
    <w:p w:rsidR="008F7B29" w:rsidRPr="00D2365F" w:rsidRDefault="008F7B29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1.1. Утвердить состав патрульных групп (приложение № 1).</w:t>
      </w:r>
    </w:p>
    <w:p w:rsidR="00654D0E" w:rsidRPr="00D2365F" w:rsidRDefault="008F7B29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 xml:space="preserve">2. </w:t>
      </w:r>
      <w:r w:rsidR="00654D0E" w:rsidRPr="00D2365F">
        <w:rPr>
          <w:rFonts w:ascii="Times New Roman" w:hAnsi="Times New Roman" w:cs="Times New Roman"/>
          <w:sz w:val="28"/>
          <w:szCs w:val="28"/>
        </w:rPr>
        <w:t>Создать на территории Коршуновского сельсовета патрульно-маневренную группу.</w:t>
      </w:r>
    </w:p>
    <w:p w:rsidR="00654D0E" w:rsidRPr="00D2365F" w:rsidRDefault="00654D0E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5F">
        <w:rPr>
          <w:rFonts w:ascii="Times New Roman" w:hAnsi="Times New Roman" w:cs="Times New Roman"/>
          <w:sz w:val="28"/>
          <w:szCs w:val="28"/>
        </w:rPr>
        <w:t>2.2.Утвердить состав патрульно-маневренной группы (приложение № 2).</w:t>
      </w:r>
    </w:p>
    <w:p w:rsidR="00654D0E" w:rsidRPr="00D2365F" w:rsidRDefault="00D2365F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D0E" w:rsidRPr="00D2365F">
        <w:rPr>
          <w:rFonts w:ascii="Times New Roman" w:hAnsi="Times New Roman" w:cs="Times New Roman"/>
          <w:sz w:val="28"/>
          <w:szCs w:val="28"/>
        </w:rPr>
        <w:t>3.Утвердить Общее положение, основные цели и основные задачи групп (приложение № 3).</w:t>
      </w:r>
    </w:p>
    <w:p w:rsidR="00D2365F" w:rsidRDefault="00D2365F" w:rsidP="00D23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654D0E" w:rsidRPr="00003069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Постановление главы Коршуновского сельсовета от 23.03.2017 № 6 «</w:t>
      </w:r>
      <w:r w:rsidRPr="00003069">
        <w:rPr>
          <w:rFonts w:ascii="Times New Roman" w:hAnsi="Times New Roman" w:cs="Times New Roman"/>
          <w:sz w:val="26"/>
          <w:szCs w:val="26"/>
        </w:rPr>
        <w:t>О создании патрульных групп, патрульно-маневренной группы на территории Коршуновского сельсовета</w:t>
      </w:r>
      <w:r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654D0E" w:rsidRPr="00003069" w:rsidRDefault="00D2365F" w:rsidP="00D23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 </w:t>
      </w:r>
      <w:r w:rsidR="00654D0E" w:rsidRPr="00003069">
        <w:rPr>
          <w:rFonts w:ascii="Times New Roman" w:hAnsi="Times New Roman" w:cs="Times New Roman"/>
          <w:sz w:val="26"/>
          <w:szCs w:val="26"/>
        </w:rPr>
        <w:t xml:space="preserve">В целях доступности информации населения настоящее постановление довести до сведения населения через информационные стенды, </w:t>
      </w:r>
      <w:proofErr w:type="gramStart"/>
      <w:r w:rsidR="00654D0E" w:rsidRPr="00003069">
        <w:rPr>
          <w:rFonts w:ascii="Times New Roman" w:hAnsi="Times New Roman" w:cs="Times New Roman"/>
          <w:sz w:val="26"/>
          <w:szCs w:val="26"/>
        </w:rPr>
        <w:t>разместить настоящее</w:t>
      </w:r>
      <w:proofErr w:type="gramEnd"/>
      <w:r w:rsidR="00654D0E" w:rsidRPr="00003069">
        <w:rPr>
          <w:rFonts w:ascii="Times New Roman" w:hAnsi="Times New Roman" w:cs="Times New Roman"/>
          <w:sz w:val="26"/>
          <w:szCs w:val="26"/>
        </w:rPr>
        <w:t xml:space="preserve"> постановление на официальном сайте Коршуновского сельсовета.</w:t>
      </w:r>
    </w:p>
    <w:p w:rsidR="00003069" w:rsidRPr="00003069" w:rsidRDefault="00D2365F" w:rsidP="00D2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03069" w:rsidRPr="0000306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03069" w:rsidRPr="000030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D0774" w:rsidRDefault="00D439C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24765</wp:posOffset>
            </wp:positionV>
            <wp:extent cx="1642110" cy="1432560"/>
            <wp:effectExtent l="19050" t="0" r="0" b="0"/>
            <wp:wrapNone/>
            <wp:docPr id="1" name="Рисунок 1" descr="C:\Users\admin\Desktop\печать\печать И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И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D23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2365F" w:rsidRDefault="00D2365F" w:rsidP="00D23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                                               С.А.Казаченко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4A03" w:rsidRDefault="004F4A03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4A03" w:rsidRDefault="004F4A03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365F" w:rsidRDefault="00D2365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069" w:rsidRDefault="00B912BF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-384810</wp:posOffset>
            </wp:positionV>
            <wp:extent cx="1409700" cy="1417320"/>
            <wp:effectExtent l="19050" t="0" r="0" b="0"/>
            <wp:wrapNone/>
            <wp:docPr id="3" name="Рисунок 2" descr="C:\Users\admin\Desktop\печать\печать главы без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чать\печать главы без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06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3069" w:rsidRDefault="006D6383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3069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003069" w:rsidRDefault="006D6383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069">
        <w:rPr>
          <w:rFonts w:ascii="Times New Roman" w:hAnsi="Times New Roman" w:cs="Times New Roman"/>
          <w:sz w:val="28"/>
          <w:szCs w:val="28"/>
        </w:rPr>
        <w:t>т 2</w:t>
      </w:r>
      <w:r w:rsidR="00D2365F">
        <w:rPr>
          <w:rFonts w:ascii="Times New Roman" w:hAnsi="Times New Roman" w:cs="Times New Roman"/>
          <w:sz w:val="28"/>
          <w:szCs w:val="28"/>
        </w:rPr>
        <w:t>8</w:t>
      </w:r>
      <w:r w:rsidR="00003069">
        <w:rPr>
          <w:rFonts w:ascii="Times New Roman" w:hAnsi="Times New Roman" w:cs="Times New Roman"/>
          <w:sz w:val="28"/>
          <w:szCs w:val="28"/>
        </w:rPr>
        <w:t>.0</w:t>
      </w:r>
      <w:r w:rsidR="00D2365F">
        <w:rPr>
          <w:rFonts w:ascii="Times New Roman" w:hAnsi="Times New Roman" w:cs="Times New Roman"/>
          <w:sz w:val="28"/>
          <w:szCs w:val="28"/>
        </w:rPr>
        <w:t>4</w:t>
      </w:r>
      <w:r w:rsidR="00003069">
        <w:rPr>
          <w:rFonts w:ascii="Times New Roman" w:hAnsi="Times New Roman" w:cs="Times New Roman"/>
          <w:sz w:val="28"/>
          <w:szCs w:val="28"/>
        </w:rPr>
        <w:t>.20</w:t>
      </w:r>
      <w:r w:rsidR="00D2365F">
        <w:rPr>
          <w:rFonts w:ascii="Times New Roman" w:hAnsi="Times New Roman" w:cs="Times New Roman"/>
          <w:sz w:val="28"/>
          <w:szCs w:val="28"/>
        </w:rPr>
        <w:t>23</w:t>
      </w:r>
      <w:r w:rsidR="00003069">
        <w:rPr>
          <w:rFonts w:ascii="Times New Roman" w:hAnsi="Times New Roman" w:cs="Times New Roman"/>
          <w:sz w:val="28"/>
          <w:szCs w:val="28"/>
        </w:rPr>
        <w:t xml:space="preserve"> № </w:t>
      </w:r>
      <w:r w:rsidR="00D2365F">
        <w:rPr>
          <w:rFonts w:ascii="Times New Roman" w:hAnsi="Times New Roman" w:cs="Times New Roman"/>
          <w:sz w:val="28"/>
          <w:szCs w:val="28"/>
        </w:rPr>
        <w:t>27</w:t>
      </w:r>
    </w:p>
    <w:p w:rsidR="006D6383" w:rsidRDefault="006D6383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6383" w:rsidRDefault="006D6383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патрульных групп Коршуновского сельсовета</w:t>
      </w:r>
    </w:p>
    <w:p w:rsidR="006D6383" w:rsidRDefault="006D6383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района, Амурской области</w:t>
      </w:r>
    </w:p>
    <w:p w:rsidR="006D6383" w:rsidRDefault="006D6383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6769"/>
      </w:tblGrid>
      <w:tr w:rsidR="00343D6E" w:rsidTr="00343D6E">
        <w:tc>
          <w:tcPr>
            <w:tcW w:w="2518" w:type="dxa"/>
          </w:tcPr>
          <w:p w:rsidR="00343D6E" w:rsidRDefault="00343D6E" w:rsidP="006D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69" w:type="dxa"/>
          </w:tcPr>
          <w:p w:rsidR="00343D6E" w:rsidRDefault="00343D6E" w:rsidP="006D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</w:tr>
      <w:tr w:rsidR="00343D6E" w:rsidTr="00343D6E">
        <w:tc>
          <w:tcPr>
            <w:tcW w:w="2518" w:type="dxa"/>
          </w:tcPr>
          <w:p w:rsidR="00343D6E" w:rsidRDefault="00343D6E" w:rsidP="006D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 № 1 с.Коршуновка</w:t>
            </w:r>
          </w:p>
        </w:tc>
        <w:tc>
          <w:tcPr>
            <w:tcW w:w="6769" w:type="dxa"/>
          </w:tcPr>
          <w:p w:rsidR="00343D6E" w:rsidRPr="000A79F1" w:rsidRDefault="00D2365F" w:rsidP="00F065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Татьяна Владимировна </w:t>
            </w:r>
            <w:r w:rsidR="00343D6E" w:rsidRPr="000A79F1">
              <w:rPr>
                <w:rFonts w:ascii="Times New Roman" w:hAnsi="Times New Roman" w:cs="Times New Roman"/>
                <w:sz w:val="28"/>
                <w:szCs w:val="28"/>
              </w:rPr>
              <w:t>– старший группы, специалист администрации Коршуновского сельсовета;</w:t>
            </w:r>
          </w:p>
          <w:p w:rsidR="00343D6E" w:rsidRPr="000A79F1" w:rsidRDefault="00D2365F" w:rsidP="00F0650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Латышева Валентина Александровна</w:t>
            </w:r>
            <w:r w:rsidR="00343D6E" w:rsidRPr="000A79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  <w:r w:rsidR="00343D6E" w:rsidRPr="000A79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Коршуновского сельсовета;</w:t>
            </w:r>
          </w:p>
          <w:p w:rsidR="00343D6E" w:rsidRPr="000A79F1" w:rsidRDefault="00D2365F" w:rsidP="00D2365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Оноприенко Оксана Леонидовна </w:t>
            </w:r>
            <w:r w:rsidR="00343D6E" w:rsidRPr="000A79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Коршуновского сельского Совета;</w:t>
            </w:r>
          </w:p>
        </w:tc>
      </w:tr>
      <w:tr w:rsidR="00D00A5D" w:rsidTr="003D4F16">
        <w:trPr>
          <w:trHeight w:val="1480"/>
        </w:trPr>
        <w:tc>
          <w:tcPr>
            <w:tcW w:w="2518" w:type="dxa"/>
          </w:tcPr>
          <w:p w:rsidR="00D00A5D" w:rsidRDefault="00D00A5D" w:rsidP="00D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 № 2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расный Восток</w:t>
            </w:r>
          </w:p>
        </w:tc>
        <w:tc>
          <w:tcPr>
            <w:tcW w:w="6769" w:type="dxa"/>
          </w:tcPr>
          <w:p w:rsidR="00D00A5D" w:rsidRDefault="00F06507" w:rsidP="00D0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0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2365F">
              <w:rPr>
                <w:rFonts w:ascii="Times New Roman" w:hAnsi="Times New Roman" w:cs="Times New Roman"/>
                <w:sz w:val="28"/>
                <w:szCs w:val="28"/>
              </w:rPr>
              <w:t>Казаченко Светлана Анатольевна</w:t>
            </w:r>
            <w:r w:rsidR="00D00A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D00A5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D00A5D">
              <w:rPr>
                <w:rFonts w:ascii="Times New Roman" w:hAnsi="Times New Roman" w:cs="Times New Roman"/>
                <w:sz w:val="28"/>
                <w:szCs w:val="28"/>
              </w:rPr>
              <w:t xml:space="preserve">арший группы, </w:t>
            </w:r>
            <w:r w:rsidR="00D2365F">
              <w:rPr>
                <w:rFonts w:ascii="Times New Roman" w:hAnsi="Times New Roman" w:cs="Times New Roman"/>
                <w:sz w:val="28"/>
                <w:szCs w:val="28"/>
              </w:rPr>
              <w:t>и.о. главы Коршуновского сельсовета</w:t>
            </w:r>
            <w:r w:rsidR="00D00A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76" w:rsidRDefault="00F06507" w:rsidP="00302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2876">
              <w:rPr>
                <w:rFonts w:ascii="Times New Roman" w:hAnsi="Times New Roman" w:cs="Times New Roman"/>
                <w:sz w:val="28"/>
                <w:szCs w:val="28"/>
              </w:rPr>
              <w:t>2. Боровских Оксана Александровна – депутат Коршуновского сельского Совета;</w:t>
            </w:r>
          </w:p>
          <w:p w:rsidR="000A79F1" w:rsidRDefault="000A79F1" w:rsidP="00302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A5D" w:rsidTr="00343D6E">
        <w:tc>
          <w:tcPr>
            <w:tcW w:w="2518" w:type="dxa"/>
          </w:tcPr>
          <w:p w:rsidR="00D00A5D" w:rsidRDefault="007440D9" w:rsidP="00744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 № 3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ижняя Завитинка</w:t>
            </w:r>
          </w:p>
        </w:tc>
        <w:tc>
          <w:tcPr>
            <w:tcW w:w="6769" w:type="dxa"/>
          </w:tcPr>
          <w:p w:rsidR="00D00A5D" w:rsidRDefault="00D2365F" w:rsidP="007440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Александр Иванови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4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440D9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 w:rsidRPr="000A79F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Коршуновского сельсовета;</w:t>
            </w:r>
          </w:p>
          <w:p w:rsidR="00D2365F" w:rsidRDefault="00D2365F" w:rsidP="007440D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О.А.»</w:t>
            </w:r>
            <w:r w:rsidR="00302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0D9" w:rsidRPr="007440D9" w:rsidRDefault="007440D9" w:rsidP="00781C02">
            <w:pPr>
              <w:pStyle w:val="a4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383" w:rsidRDefault="006D6383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C02" w:rsidRDefault="00781C02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F16" w:rsidRDefault="003D4F16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B912BF" w:rsidP="00724D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-445770</wp:posOffset>
            </wp:positionV>
            <wp:extent cx="1409700" cy="1417320"/>
            <wp:effectExtent l="19050" t="0" r="0" b="0"/>
            <wp:wrapNone/>
            <wp:docPr id="2" name="Рисунок 1" descr="C:\Users\admin\Desktop\печать\печать главы без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ечать главы без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D0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24D07" w:rsidRDefault="00724D07" w:rsidP="00724D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24D07" w:rsidRDefault="00724D07" w:rsidP="00724D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724D07" w:rsidRDefault="00724D07" w:rsidP="00724D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236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6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2365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365F">
        <w:rPr>
          <w:rFonts w:ascii="Times New Roman" w:hAnsi="Times New Roman" w:cs="Times New Roman"/>
          <w:sz w:val="28"/>
          <w:szCs w:val="28"/>
        </w:rPr>
        <w:t>27</w:t>
      </w:r>
    </w:p>
    <w:p w:rsidR="00724D07" w:rsidRDefault="00724D07" w:rsidP="00724D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72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D53">
        <w:rPr>
          <w:rFonts w:ascii="Times New Roman" w:hAnsi="Times New Roman" w:cs="Times New Roman"/>
          <w:sz w:val="28"/>
          <w:szCs w:val="28"/>
        </w:rPr>
        <w:t xml:space="preserve">маневренной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95D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</w:p>
    <w:p w:rsidR="00724D07" w:rsidRDefault="00724D07" w:rsidP="0072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района, Амурской области</w:t>
      </w:r>
    </w:p>
    <w:p w:rsidR="00724D07" w:rsidRDefault="00724D07" w:rsidP="0072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6769"/>
      </w:tblGrid>
      <w:tr w:rsidR="00724D07" w:rsidTr="001013B3">
        <w:tc>
          <w:tcPr>
            <w:tcW w:w="2518" w:type="dxa"/>
          </w:tcPr>
          <w:p w:rsidR="00724D07" w:rsidRDefault="00724D07" w:rsidP="0010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69" w:type="dxa"/>
          </w:tcPr>
          <w:p w:rsidR="00724D07" w:rsidRDefault="00724D07" w:rsidP="0010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</w:tr>
      <w:tr w:rsidR="00724D07" w:rsidTr="005D28E0">
        <w:trPr>
          <w:trHeight w:val="5303"/>
        </w:trPr>
        <w:tc>
          <w:tcPr>
            <w:tcW w:w="2518" w:type="dxa"/>
          </w:tcPr>
          <w:p w:rsidR="00724D07" w:rsidRDefault="00724D07" w:rsidP="00F95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Патрульн</w:t>
            </w:r>
            <w:r w:rsidR="00F95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95D53">
              <w:rPr>
                <w:rFonts w:ascii="Times New Roman" w:hAnsi="Times New Roman" w:cs="Times New Roman"/>
                <w:sz w:val="28"/>
                <w:szCs w:val="28"/>
              </w:rPr>
              <w:t xml:space="preserve"> – маневренная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6769" w:type="dxa"/>
          </w:tcPr>
          <w:p w:rsidR="00724D07" w:rsidRDefault="00D2365F" w:rsidP="00B9684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Светлана Анатольевн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3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63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4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9684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6847">
              <w:rPr>
                <w:rFonts w:ascii="Times New Roman" w:hAnsi="Times New Roman" w:cs="Times New Roman"/>
                <w:sz w:val="28"/>
                <w:szCs w:val="28"/>
              </w:rPr>
              <w:t xml:space="preserve"> Коршуновского сельсовета;</w:t>
            </w:r>
          </w:p>
          <w:p w:rsidR="00B96847" w:rsidRDefault="00B96847" w:rsidP="00D2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Александр Владимирови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КФХ «Поляков А.В.»</w:t>
            </w:r>
          </w:p>
          <w:p w:rsidR="00D2365F" w:rsidRDefault="00D2365F" w:rsidP="00D2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Владимирович – председатель СПК (колхоз) «Мир» </w:t>
            </w:r>
          </w:p>
          <w:p w:rsidR="00F95DAF" w:rsidRDefault="0083510E" w:rsidP="00D2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Андрей Анатольевич</w:t>
            </w:r>
            <w:r w:rsidR="000A79F1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гл. агроном </w:t>
            </w:r>
            <w:r w:rsidR="000A79F1">
              <w:rPr>
                <w:rFonts w:ascii="Times New Roman" w:hAnsi="Times New Roman" w:cs="Times New Roman"/>
                <w:sz w:val="28"/>
                <w:szCs w:val="28"/>
              </w:rPr>
              <w:t xml:space="preserve"> СПК (колхоз) «Мир»;</w:t>
            </w:r>
          </w:p>
          <w:p w:rsidR="000A79F1" w:rsidRPr="00263FF1" w:rsidRDefault="0083510E" w:rsidP="00D2365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Боровских Оксана Александровна – депутат Коршуновского сельского Совета</w:t>
            </w:r>
            <w:r w:rsidR="00BB0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4D07" w:rsidRPr="00EF20A5" w:rsidRDefault="00724D07" w:rsidP="00724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724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07" w:rsidRDefault="00724D07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E33" w:rsidRDefault="00B912BF" w:rsidP="006D7E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-445770</wp:posOffset>
            </wp:positionV>
            <wp:extent cx="1409700" cy="1417320"/>
            <wp:effectExtent l="19050" t="0" r="0" b="0"/>
            <wp:wrapNone/>
            <wp:docPr id="4" name="Рисунок 3" descr="C:\Users\admin\Desktop\печать\печать главы без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чать\печать главы без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E3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D7E33" w:rsidRDefault="006D7E33" w:rsidP="006D7E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6D7E33" w:rsidRDefault="006D7E33" w:rsidP="006D7E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6D7E33" w:rsidRDefault="006D7E33" w:rsidP="006D7E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351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51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3510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3510E">
        <w:rPr>
          <w:rFonts w:ascii="Times New Roman" w:hAnsi="Times New Roman" w:cs="Times New Roman"/>
          <w:sz w:val="28"/>
          <w:szCs w:val="28"/>
        </w:rPr>
        <w:t>27</w:t>
      </w:r>
    </w:p>
    <w:p w:rsidR="00BB00C9" w:rsidRDefault="00BB00C9" w:rsidP="006D63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D2E" w:rsidRPr="0083510E" w:rsidRDefault="00A44D2E" w:rsidP="00710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3510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83510E">
        <w:rPr>
          <w:rStyle w:val="13"/>
          <w:rFonts w:eastAsiaTheme="minorEastAsia"/>
          <w:sz w:val="28"/>
          <w:szCs w:val="28"/>
        </w:rPr>
        <w:t>ОБЩИЕ</w:t>
      </w:r>
      <w:r w:rsidRPr="0083510E">
        <w:rPr>
          <w:rStyle w:val="13"/>
          <w:rFonts w:eastAsiaTheme="minorEastAsia"/>
          <w:b w:val="0"/>
          <w:sz w:val="28"/>
          <w:szCs w:val="28"/>
        </w:rPr>
        <w:t xml:space="preserve"> </w:t>
      </w:r>
      <w:r w:rsidRPr="0083510E">
        <w:rPr>
          <w:rFonts w:ascii="Times New Roman" w:hAnsi="Times New Roman" w:cs="Times New Roman"/>
          <w:b/>
          <w:sz w:val="28"/>
          <w:szCs w:val="28"/>
        </w:rPr>
        <w:t>ПОЛОЖЕНИЯ</w:t>
      </w:r>
      <w:bookmarkEnd w:id="0"/>
    </w:p>
    <w:p w:rsidR="00A44D2E" w:rsidRPr="00AE0E0C" w:rsidRDefault="0083510E" w:rsidP="00AE0E0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14"/>
          <w:rFonts w:eastAsiaTheme="minorEastAsia"/>
          <w:sz w:val="26"/>
          <w:szCs w:val="26"/>
        </w:rPr>
        <w:t xml:space="preserve">          </w:t>
      </w:r>
      <w:proofErr w:type="gramStart"/>
      <w:r w:rsidR="00A44D2E" w:rsidRPr="00AE0E0C">
        <w:rPr>
          <w:rStyle w:val="14"/>
          <w:rFonts w:eastAsiaTheme="minorEastAsia"/>
          <w:b w:val="0"/>
          <w:color w:val="auto"/>
          <w:sz w:val="28"/>
          <w:szCs w:val="28"/>
        </w:rPr>
        <w:t xml:space="preserve">Методические рекомендации по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созданию и организации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работы патрульных,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патрульно-маневренных групп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>разработаны в соответствии с Федеральным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коном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от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21.12.1994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>69-ФЗ «О пожарной безопасности»,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Российской Федерации от 21.12.1994 № 68-ФЗ «О защите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населения и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территорий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от чрезвычайных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ситуаций природного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и техногенного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характера», Федеральным законом от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06.10.2003 №131-ФЗ  «Об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общих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принципах организации местного </w:t>
      </w:r>
      <w:r w:rsidR="00A44D2E" w:rsidRPr="00AE0E0C">
        <w:rPr>
          <w:rStyle w:val="14"/>
          <w:rFonts w:eastAsiaTheme="minorEastAsia"/>
          <w:b w:val="0"/>
          <w:color w:val="auto"/>
          <w:sz w:val="28"/>
          <w:szCs w:val="28"/>
        </w:rPr>
        <w:t xml:space="preserve">самоуправления в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Федерации»,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распоряжением Сибирского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>регионального</w:t>
      </w:r>
      <w:proofErr w:type="gramEnd"/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>центра  МЧС Р</w:t>
      </w:r>
      <w:r w:rsidR="00A44D2E" w:rsidRPr="00AE0E0C">
        <w:rPr>
          <w:rStyle w:val="14"/>
          <w:rFonts w:eastAsiaTheme="minorEastAsia"/>
          <w:b w:val="0"/>
          <w:color w:val="auto"/>
          <w:sz w:val="28"/>
          <w:szCs w:val="28"/>
        </w:rPr>
        <w:t xml:space="preserve">оссии от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27.04.2016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 xml:space="preserve">№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>168 «О создании патрульных, патрульн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>о-маневрен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>ных, маневренных групп».</w:t>
      </w:r>
    </w:p>
    <w:p w:rsidR="00A44D2E" w:rsidRPr="00AE0E0C" w:rsidRDefault="0083510E" w:rsidP="00AE0E0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0E0C">
        <w:rPr>
          <w:rStyle w:val="14"/>
          <w:rFonts w:eastAsiaTheme="minorEastAsia"/>
          <w:b w:val="0"/>
          <w:color w:val="auto"/>
          <w:sz w:val="28"/>
          <w:szCs w:val="28"/>
        </w:rPr>
        <w:t xml:space="preserve">         </w:t>
      </w:r>
      <w:r w:rsidR="00A44D2E" w:rsidRPr="00AE0E0C">
        <w:rPr>
          <w:rStyle w:val="14"/>
          <w:rFonts w:eastAsiaTheme="minorEastAsia"/>
          <w:b w:val="0"/>
          <w:color w:val="auto"/>
          <w:sz w:val="28"/>
          <w:szCs w:val="28"/>
        </w:rPr>
        <w:t xml:space="preserve">Общие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определяют планирование, назначение, порядок организации и обеспечение деятельности 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t>патрульных, патрульно-</w:t>
      </w:r>
      <w:r w:rsidR="00A44D2E" w:rsidRPr="00AE0E0C">
        <w:rPr>
          <w:rStyle w:val="0pt"/>
          <w:rFonts w:eastAsiaTheme="minorEastAsia"/>
          <w:b w:val="0"/>
          <w:color w:val="auto"/>
          <w:sz w:val="28"/>
          <w:szCs w:val="28"/>
        </w:rPr>
        <w:softHyphen/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маневренных </w:t>
      </w:r>
      <w:r w:rsidR="00A44D2E" w:rsidRPr="00AE0E0C">
        <w:rPr>
          <w:rStyle w:val="14"/>
          <w:rFonts w:eastAsiaTheme="minorEastAsia"/>
          <w:b w:val="0"/>
          <w:color w:val="auto"/>
          <w:sz w:val="28"/>
          <w:szCs w:val="28"/>
        </w:rPr>
        <w:t>групп.</w:t>
      </w:r>
    </w:p>
    <w:p w:rsidR="00A44D2E" w:rsidRPr="00AE0E0C" w:rsidRDefault="0083510E" w:rsidP="00AE0E0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        </w:t>
      </w:r>
      <w:proofErr w:type="gramStart"/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Целью общего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является создание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условий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для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работы по профилактике возгораний сухой растительности, как одной из основных причин возникновения природных пожаров, принятия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>дополнительных мер по предупреждению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ab/>
        <w:t xml:space="preserve">возникновения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ЧС в пожароопасный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сезон, сокращение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сроков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реагирования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чрезвычайные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ситуации и происшествия,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связанные с природными пожарами (загораниями), усиление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мер по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защите населенных пунктов, объектов </w:t>
      </w:r>
      <w:r w:rsidR="00A44D2E" w:rsidRPr="00AE0E0C">
        <w:rPr>
          <w:rStyle w:val="21pt"/>
          <w:rFonts w:eastAsiaTheme="minorEastAsia"/>
          <w:b w:val="0"/>
          <w:color w:val="auto"/>
          <w:sz w:val="28"/>
          <w:szCs w:val="28"/>
        </w:rPr>
        <w:t xml:space="preserve">различных видов собственности от угрозы перехода </w:t>
      </w:r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>природных пожаров</w:t>
      </w:r>
      <w:proofErr w:type="gramEnd"/>
      <w:r w:rsidR="00A44D2E" w:rsidRPr="00AE0E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(загораний), усиление работы с населением.</w:t>
      </w:r>
    </w:p>
    <w:p w:rsidR="0083510E" w:rsidRDefault="0083510E" w:rsidP="00835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10E" w:rsidRDefault="00A44D2E" w:rsidP="0083510E">
      <w:pPr>
        <w:spacing w:after="0" w:line="240" w:lineRule="auto"/>
        <w:jc w:val="center"/>
        <w:rPr>
          <w:rStyle w:val="14"/>
          <w:rFonts w:eastAsiaTheme="minorEastAsia"/>
          <w:sz w:val="26"/>
          <w:szCs w:val="26"/>
        </w:rPr>
      </w:pPr>
      <w:r w:rsidRPr="00A720C1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A720C1">
        <w:rPr>
          <w:rStyle w:val="14"/>
          <w:rFonts w:eastAsiaTheme="minorEastAsia"/>
          <w:sz w:val="26"/>
          <w:szCs w:val="26"/>
        </w:rPr>
        <w:t xml:space="preserve"> </w:t>
      </w:r>
      <w:r w:rsidR="0083510E" w:rsidRPr="0083510E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83510E" w:rsidRDefault="0083510E" w:rsidP="0083510E">
      <w:pPr>
        <w:spacing w:after="0" w:line="240" w:lineRule="auto"/>
        <w:jc w:val="center"/>
        <w:rPr>
          <w:rStyle w:val="14"/>
          <w:rFonts w:eastAsiaTheme="minorEastAsia"/>
          <w:sz w:val="26"/>
          <w:szCs w:val="26"/>
        </w:rPr>
      </w:pPr>
    </w:p>
    <w:p w:rsidR="0083510E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0C">
        <w:rPr>
          <w:rFonts w:ascii="Times New Roman" w:hAnsi="Times New Roman"/>
          <w:b/>
          <w:sz w:val="28"/>
          <w:szCs w:val="28"/>
        </w:rPr>
        <w:t>Патрульная группа</w:t>
      </w:r>
      <w:r w:rsidRPr="00B144A1">
        <w:rPr>
          <w:rFonts w:ascii="Times New Roman" w:hAnsi="Times New Roman"/>
          <w:sz w:val="28"/>
          <w:szCs w:val="28"/>
        </w:rPr>
        <w:t xml:space="preserve"> - сводная группа сил и средств  </w:t>
      </w:r>
      <w:r w:rsidR="00A06A24" w:rsidRPr="00A06A24">
        <w:rPr>
          <w:rFonts w:ascii="Times New Roman" w:eastAsia="Times New Roman" w:hAnsi="Times New Roman" w:cs="Times New Roman"/>
          <w:color w:val="000000"/>
          <w:sz w:val="28"/>
          <w:szCs w:val="28"/>
        </w:rPr>
        <w:t>Ф и ТП РСЧС</w:t>
      </w:r>
      <w:r w:rsidR="00A06A24" w:rsidRPr="00A06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44A1">
        <w:rPr>
          <w:rFonts w:ascii="Times New Roman" w:hAnsi="Times New Roman"/>
          <w:sz w:val="28"/>
          <w:szCs w:val="28"/>
        </w:rPr>
        <w:t xml:space="preserve">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</w:t>
      </w:r>
    </w:p>
    <w:p w:rsidR="0083510E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E0C">
        <w:rPr>
          <w:rFonts w:ascii="Times New Roman" w:hAnsi="Times New Roman"/>
          <w:b/>
          <w:sz w:val="28"/>
          <w:szCs w:val="28"/>
        </w:rPr>
        <w:t>Патрульно-маневренная группа</w:t>
      </w:r>
      <w:r w:rsidRPr="00B144A1">
        <w:rPr>
          <w:rFonts w:ascii="Times New Roman" w:hAnsi="Times New Roman"/>
          <w:sz w:val="28"/>
          <w:szCs w:val="28"/>
        </w:rPr>
        <w:t xml:space="preserve"> - сводная группа сил и средств </w:t>
      </w:r>
      <w:r w:rsidR="00A06A24" w:rsidRPr="00A06A24">
        <w:rPr>
          <w:rFonts w:ascii="Times New Roman" w:eastAsia="Times New Roman" w:hAnsi="Times New Roman" w:cs="Times New Roman"/>
          <w:color w:val="000000"/>
          <w:sz w:val="28"/>
          <w:szCs w:val="28"/>
        </w:rPr>
        <w:t>Ф и ТП РСЧС</w:t>
      </w:r>
      <w:r w:rsidR="00A06A24" w:rsidRPr="00A06A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44A1">
        <w:rPr>
          <w:rFonts w:ascii="Times New Roman" w:hAnsi="Times New Roman"/>
          <w:sz w:val="28"/>
          <w:szCs w:val="28"/>
        </w:rPr>
        <w:t xml:space="preserve">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</w:t>
      </w:r>
      <w:r w:rsidRPr="00B144A1">
        <w:rPr>
          <w:rFonts w:ascii="Times New Roman" w:hAnsi="Times New Roman"/>
          <w:sz w:val="28"/>
          <w:szCs w:val="28"/>
        </w:rPr>
        <w:lastRenderedPageBreak/>
        <w:t>обстановки, связанной с при</w:t>
      </w:r>
      <w:r>
        <w:rPr>
          <w:rFonts w:ascii="Times New Roman" w:hAnsi="Times New Roman"/>
          <w:sz w:val="28"/>
          <w:szCs w:val="28"/>
        </w:rPr>
        <w:t>р</w:t>
      </w:r>
      <w:r w:rsidRPr="00B144A1">
        <w:rPr>
          <w:rFonts w:ascii="Times New Roman" w:hAnsi="Times New Roman"/>
          <w:sz w:val="28"/>
          <w:szCs w:val="28"/>
        </w:rPr>
        <w:t xml:space="preserve">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</w:t>
      </w:r>
      <w:proofErr w:type="gramEnd"/>
    </w:p>
    <w:p w:rsidR="0083510E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0C">
        <w:rPr>
          <w:rFonts w:ascii="Times New Roman" w:hAnsi="Times New Roman"/>
          <w:b/>
          <w:sz w:val="28"/>
          <w:szCs w:val="28"/>
        </w:rPr>
        <w:t>Природный пожар</w:t>
      </w:r>
      <w:r w:rsidRPr="00B144A1">
        <w:rPr>
          <w:rFonts w:ascii="Times New Roman" w:hAnsi="Times New Roman"/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подлежащий обязательной регистрации. </w:t>
      </w:r>
    </w:p>
    <w:p w:rsidR="0083510E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0C">
        <w:rPr>
          <w:rFonts w:ascii="Times New Roman" w:hAnsi="Times New Roman"/>
          <w:b/>
          <w:sz w:val="28"/>
          <w:szCs w:val="28"/>
        </w:rPr>
        <w:t>Природное загорание</w:t>
      </w:r>
      <w:r w:rsidRPr="00B144A1">
        <w:rPr>
          <w:rFonts w:ascii="Times New Roman" w:hAnsi="Times New Roman"/>
          <w:sz w:val="28"/>
          <w:szCs w:val="28"/>
        </w:rPr>
        <w:t xml:space="preserve">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</w:t>
      </w:r>
    </w:p>
    <w:p w:rsidR="0083510E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0C">
        <w:rPr>
          <w:rFonts w:ascii="Times New Roman" w:hAnsi="Times New Roman"/>
          <w:b/>
          <w:sz w:val="28"/>
          <w:szCs w:val="28"/>
        </w:rPr>
        <w:t>Район от</w:t>
      </w:r>
      <w:r w:rsidR="00AE0E0C" w:rsidRPr="00AE0E0C">
        <w:rPr>
          <w:rFonts w:ascii="Times New Roman" w:hAnsi="Times New Roman"/>
          <w:b/>
          <w:sz w:val="28"/>
          <w:szCs w:val="28"/>
        </w:rPr>
        <w:t>ветственности</w:t>
      </w:r>
      <w:r w:rsidR="00AE0E0C">
        <w:rPr>
          <w:rFonts w:ascii="Times New Roman" w:hAnsi="Times New Roman"/>
          <w:sz w:val="28"/>
          <w:szCs w:val="28"/>
        </w:rPr>
        <w:t xml:space="preserve"> - (зона) участок местности</w:t>
      </w:r>
      <w:r w:rsidRPr="00B144A1">
        <w:rPr>
          <w:rFonts w:ascii="Times New Roman" w:hAnsi="Times New Roman"/>
          <w:sz w:val="28"/>
          <w:szCs w:val="28"/>
        </w:rPr>
        <w:t xml:space="preserve">, в границах которых предусмотрено реагирование патрульных и </w:t>
      </w:r>
      <w:proofErr w:type="spellStart"/>
      <w:r w:rsidRPr="00B144A1">
        <w:rPr>
          <w:rFonts w:ascii="Times New Roman" w:hAnsi="Times New Roman"/>
          <w:sz w:val="28"/>
          <w:szCs w:val="28"/>
        </w:rPr>
        <w:t>патрульн</w:t>
      </w:r>
      <w:proofErr w:type="gramStart"/>
      <w:r w:rsidRPr="00B144A1">
        <w:rPr>
          <w:rFonts w:ascii="Times New Roman" w:hAnsi="Times New Roman"/>
          <w:sz w:val="28"/>
          <w:szCs w:val="28"/>
        </w:rPr>
        <w:t>о</w:t>
      </w:r>
      <w:proofErr w:type="spellEnd"/>
      <w:r w:rsidRPr="00B144A1">
        <w:rPr>
          <w:rFonts w:ascii="Times New Roman" w:hAnsi="Times New Roman"/>
          <w:sz w:val="28"/>
          <w:szCs w:val="28"/>
        </w:rPr>
        <w:t>-</w:t>
      </w:r>
      <w:proofErr w:type="gramEnd"/>
      <w:r w:rsidRPr="00B144A1">
        <w:rPr>
          <w:rFonts w:ascii="Times New Roman" w:hAnsi="Times New Roman"/>
          <w:sz w:val="28"/>
          <w:szCs w:val="28"/>
        </w:rPr>
        <w:t xml:space="preserve"> маневренных групп. </w:t>
      </w:r>
    </w:p>
    <w:p w:rsidR="0083510E" w:rsidRPr="00B144A1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0C">
        <w:rPr>
          <w:rFonts w:ascii="Times New Roman" w:hAnsi="Times New Roman"/>
          <w:b/>
          <w:sz w:val="28"/>
          <w:szCs w:val="28"/>
        </w:rPr>
        <w:t>Пожароопасный сезон</w:t>
      </w:r>
      <w:r w:rsidRPr="00B144A1">
        <w:rPr>
          <w:rFonts w:ascii="Times New Roman" w:hAnsi="Times New Roman"/>
          <w:sz w:val="28"/>
          <w:szCs w:val="28"/>
        </w:rPr>
        <w:t xml:space="preserve"> - часть календарного года в </w:t>
      </w:r>
      <w:proofErr w:type="gramStart"/>
      <w:r w:rsidRPr="00B144A1">
        <w:rPr>
          <w:rFonts w:ascii="Times New Roman" w:hAnsi="Times New Roman"/>
          <w:sz w:val="28"/>
          <w:szCs w:val="28"/>
        </w:rPr>
        <w:t>течение</w:t>
      </w:r>
      <w:proofErr w:type="gramEnd"/>
      <w:r w:rsidRPr="00B144A1">
        <w:rPr>
          <w:rFonts w:ascii="Times New Roman" w:hAnsi="Times New Roman"/>
          <w:sz w:val="28"/>
          <w:szCs w:val="28"/>
        </w:rPr>
        <w:t xml:space="preserve"> которого возможно возникновение природных пожаров.</w:t>
      </w:r>
    </w:p>
    <w:p w:rsidR="0083510E" w:rsidRDefault="0083510E" w:rsidP="0083510E">
      <w:pPr>
        <w:spacing w:after="0" w:line="240" w:lineRule="auto"/>
        <w:jc w:val="center"/>
        <w:rPr>
          <w:rStyle w:val="14"/>
          <w:rFonts w:eastAsiaTheme="minorEastAsia"/>
          <w:sz w:val="26"/>
          <w:szCs w:val="26"/>
        </w:rPr>
      </w:pPr>
    </w:p>
    <w:p w:rsidR="00A44D2E" w:rsidRPr="00A720C1" w:rsidRDefault="00AE0E0C" w:rsidP="008351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14"/>
          <w:rFonts w:eastAsiaTheme="minorEastAsia"/>
          <w:b/>
          <w:sz w:val="26"/>
          <w:szCs w:val="26"/>
        </w:rPr>
        <w:t xml:space="preserve">IIІ. </w:t>
      </w:r>
      <w:r w:rsidR="00A44D2E" w:rsidRPr="00A720C1">
        <w:rPr>
          <w:rStyle w:val="14"/>
          <w:rFonts w:eastAsiaTheme="minorEastAsia"/>
          <w:b/>
          <w:sz w:val="26"/>
          <w:szCs w:val="26"/>
        </w:rPr>
        <w:t>ОСНОВНЫЕ Ц</w:t>
      </w:r>
      <w:r w:rsidR="00A44D2E" w:rsidRPr="00A720C1">
        <w:rPr>
          <w:rFonts w:ascii="Times New Roman" w:hAnsi="Times New Roman" w:cs="Times New Roman"/>
          <w:b/>
          <w:sz w:val="26"/>
          <w:szCs w:val="26"/>
        </w:rPr>
        <w:t xml:space="preserve">ЕЛИ </w:t>
      </w:r>
      <w:r w:rsidR="00A44D2E" w:rsidRPr="00A720C1">
        <w:rPr>
          <w:rStyle w:val="14"/>
          <w:rFonts w:eastAsiaTheme="minorEastAsia"/>
          <w:b/>
          <w:sz w:val="26"/>
          <w:szCs w:val="26"/>
        </w:rPr>
        <w:t xml:space="preserve">И </w:t>
      </w:r>
      <w:r w:rsidR="00A44D2E" w:rsidRPr="00A720C1">
        <w:rPr>
          <w:rFonts w:ascii="Times New Roman" w:hAnsi="Times New Roman" w:cs="Times New Roman"/>
          <w:b/>
          <w:sz w:val="26"/>
          <w:szCs w:val="26"/>
        </w:rPr>
        <w:t>ОСНОВНЫЕ ЗАДАЧИ</w:t>
      </w:r>
    </w:p>
    <w:p w:rsidR="00A44D2E" w:rsidRPr="00A720C1" w:rsidRDefault="00A44D2E" w:rsidP="008351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4D2E" w:rsidRPr="0083510E" w:rsidRDefault="00A44D2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        Основной целью </w:t>
      </w:r>
      <w:r w:rsidRPr="0083510E">
        <w:rPr>
          <w:rStyle w:val="14"/>
          <w:rFonts w:eastAsiaTheme="minorEastAsia"/>
          <w:sz w:val="28"/>
          <w:szCs w:val="28"/>
        </w:rPr>
        <w:t xml:space="preserve">организации </w:t>
      </w:r>
      <w:r w:rsidRPr="008351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720C1" w:rsidRPr="0083510E">
        <w:rPr>
          <w:rFonts w:ascii="Times New Roman" w:hAnsi="Times New Roman" w:cs="Times New Roman"/>
          <w:sz w:val="28"/>
          <w:szCs w:val="28"/>
        </w:rPr>
        <w:t xml:space="preserve">  </w:t>
      </w:r>
      <w:r w:rsidRPr="0083510E">
        <w:rPr>
          <w:rFonts w:ascii="Times New Roman" w:hAnsi="Times New Roman" w:cs="Times New Roman"/>
          <w:sz w:val="28"/>
          <w:szCs w:val="28"/>
        </w:rPr>
        <w:t>патрульных,</w:t>
      </w:r>
      <w:r w:rsidR="009409FF" w:rsidRPr="0083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10E">
        <w:rPr>
          <w:rFonts w:ascii="Times New Roman" w:hAnsi="Times New Roman" w:cs="Times New Roman"/>
          <w:sz w:val="28"/>
          <w:szCs w:val="28"/>
        </w:rPr>
        <w:t>патрульн</w:t>
      </w:r>
      <w:proofErr w:type="gramStart"/>
      <w:r w:rsidRPr="008351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510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510E">
        <w:rPr>
          <w:rFonts w:ascii="Times New Roman" w:hAnsi="Times New Roman" w:cs="Times New Roman"/>
          <w:sz w:val="28"/>
          <w:szCs w:val="28"/>
        </w:rPr>
        <w:t xml:space="preserve"> </w:t>
      </w:r>
      <w:r w:rsidRPr="0083510E">
        <w:rPr>
          <w:rStyle w:val="21pt"/>
          <w:rFonts w:eastAsiaTheme="minorEastAsia"/>
          <w:sz w:val="28"/>
          <w:szCs w:val="28"/>
        </w:rPr>
        <w:t xml:space="preserve">маневренных </w:t>
      </w:r>
      <w:r w:rsidRPr="0083510E">
        <w:rPr>
          <w:rFonts w:ascii="Times New Roman" w:hAnsi="Times New Roman" w:cs="Times New Roman"/>
          <w:sz w:val="28"/>
          <w:szCs w:val="28"/>
        </w:rPr>
        <w:t xml:space="preserve">групп является достижение высокого уровня готовности и слаженности </w:t>
      </w:r>
      <w:r w:rsidRPr="0083510E">
        <w:rPr>
          <w:rStyle w:val="21pt"/>
          <w:rFonts w:eastAsiaTheme="minorEastAsia"/>
          <w:sz w:val="28"/>
          <w:szCs w:val="28"/>
        </w:rPr>
        <w:t xml:space="preserve">к </w:t>
      </w:r>
      <w:r w:rsidRPr="0083510E">
        <w:rPr>
          <w:rFonts w:ascii="Times New Roman" w:hAnsi="Times New Roman" w:cs="Times New Roman"/>
          <w:sz w:val="28"/>
          <w:szCs w:val="28"/>
        </w:rPr>
        <w:t>оперативно</w:t>
      </w:r>
      <w:r w:rsidRPr="0083510E">
        <w:rPr>
          <w:rStyle w:val="21pt"/>
          <w:rFonts w:eastAsiaTheme="minorEastAsia"/>
          <w:sz w:val="28"/>
          <w:szCs w:val="28"/>
        </w:rPr>
        <w:t xml:space="preserve">му </w:t>
      </w:r>
      <w:r w:rsidRPr="0083510E">
        <w:rPr>
          <w:rFonts w:ascii="Times New Roman" w:hAnsi="Times New Roman" w:cs="Times New Roman"/>
          <w:sz w:val="28"/>
          <w:szCs w:val="28"/>
        </w:rPr>
        <w:t xml:space="preserve">реагированию </w:t>
      </w:r>
      <w:r w:rsidRPr="0083510E">
        <w:rPr>
          <w:rStyle w:val="21pt"/>
          <w:rFonts w:eastAsiaTheme="minorEastAsia"/>
          <w:sz w:val="28"/>
          <w:szCs w:val="28"/>
        </w:rPr>
        <w:t xml:space="preserve">на природные </w:t>
      </w:r>
      <w:r w:rsidRPr="0083510E">
        <w:rPr>
          <w:rFonts w:ascii="Times New Roman" w:hAnsi="Times New Roman" w:cs="Times New Roman"/>
          <w:sz w:val="28"/>
          <w:szCs w:val="28"/>
        </w:rPr>
        <w:t>загорания и эффективным  действиям по</w:t>
      </w:r>
      <w:r w:rsidRPr="0083510E">
        <w:rPr>
          <w:rStyle w:val="14"/>
          <w:rFonts w:eastAsiaTheme="minorEastAsia"/>
          <w:sz w:val="28"/>
          <w:szCs w:val="28"/>
        </w:rPr>
        <w:t xml:space="preserve"> </w:t>
      </w:r>
      <w:r w:rsidRPr="0083510E">
        <w:rPr>
          <w:rFonts w:ascii="Times New Roman" w:hAnsi="Times New Roman" w:cs="Times New Roman"/>
          <w:sz w:val="28"/>
          <w:szCs w:val="28"/>
        </w:rPr>
        <w:t xml:space="preserve">их тушению на начальном этапе и недопущению перехода пожаров на </w:t>
      </w:r>
      <w:r w:rsidRPr="0083510E">
        <w:rPr>
          <w:rStyle w:val="14"/>
          <w:rFonts w:eastAsiaTheme="minorEastAsia"/>
          <w:sz w:val="28"/>
          <w:szCs w:val="28"/>
        </w:rPr>
        <w:t xml:space="preserve">населенные </w:t>
      </w:r>
      <w:r w:rsidR="00A06A24">
        <w:rPr>
          <w:rFonts w:ascii="Times New Roman" w:hAnsi="Times New Roman" w:cs="Times New Roman"/>
          <w:sz w:val="28"/>
          <w:szCs w:val="28"/>
        </w:rPr>
        <w:t xml:space="preserve">пункты, </w:t>
      </w:r>
      <w:r w:rsidR="00A06A24" w:rsidRPr="00A06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в лесной фонд, пресечение незаконной деятельности </w:t>
      </w:r>
      <w:r w:rsidR="00A06A24" w:rsidRPr="00A06A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лесах.</w:t>
      </w:r>
    </w:p>
    <w:p w:rsidR="0083510E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2E" w:rsidRPr="0083510E" w:rsidRDefault="00A44D2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3510E">
        <w:rPr>
          <w:rStyle w:val="30pt"/>
          <w:rFonts w:eastAsiaTheme="minorEastAsia"/>
          <w:sz w:val="28"/>
          <w:szCs w:val="28"/>
        </w:rPr>
        <w:t xml:space="preserve">задачами </w:t>
      </w:r>
      <w:r w:rsidRPr="0083510E">
        <w:rPr>
          <w:rFonts w:ascii="Times New Roman" w:hAnsi="Times New Roman" w:cs="Times New Roman"/>
          <w:sz w:val="28"/>
          <w:szCs w:val="28"/>
        </w:rPr>
        <w:t>групп  являются:</w:t>
      </w:r>
    </w:p>
    <w:p w:rsidR="0083510E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2E" w:rsidRPr="0083510E" w:rsidRDefault="00A44D2E" w:rsidP="008351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10E">
        <w:rPr>
          <w:rFonts w:ascii="Times New Roman" w:hAnsi="Times New Roman" w:cs="Times New Roman"/>
          <w:b/>
          <w:sz w:val="28"/>
          <w:szCs w:val="28"/>
        </w:rPr>
        <w:t>для патрульных групп:</w:t>
      </w:r>
    </w:p>
    <w:p w:rsidR="00A44D2E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-  </w:t>
      </w:r>
      <w:r w:rsidR="00A44D2E" w:rsidRPr="0083510E">
        <w:rPr>
          <w:rFonts w:ascii="Times New Roman" w:hAnsi="Times New Roman" w:cs="Times New Roman"/>
          <w:sz w:val="28"/>
          <w:szCs w:val="28"/>
        </w:rPr>
        <w:t xml:space="preserve">выявление фактов </w:t>
      </w:r>
      <w:r w:rsidR="00A44D2E" w:rsidRPr="0083510E">
        <w:rPr>
          <w:rStyle w:val="30"/>
          <w:rFonts w:eastAsiaTheme="minorEastAsia"/>
          <w:sz w:val="28"/>
          <w:szCs w:val="28"/>
        </w:rPr>
        <w:t xml:space="preserve">сжигания </w:t>
      </w:r>
      <w:r w:rsidR="00A44D2E" w:rsidRPr="0083510E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A44D2E" w:rsidRPr="0083510E">
        <w:rPr>
          <w:rStyle w:val="30"/>
          <w:rFonts w:eastAsiaTheme="minorEastAsia"/>
          <w:sz w:val="28"/>
          <w:szCs w:val="28"/>
        </w:rPr>
        <w:t xml:space="preserve">мусора на территории </w:t>
      </w:r>
      <w:r w:rsidR="00A44D2E" w:rsidRPr="0083510E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44D2E" w:rsidRPr="0083510E">
        <w:rPr>
          <w:rStyle w:val="30"/>
          <w:rFonts w:eastAsiaTheme="minorEastAsia"/>
          <w:sz w:val="28"/>
          <w:szCs w:val="28"/>
        </w:rPr>
        <w:t xml:space="preserve">сельского </w:t>
      </w:r>
      <w:r w:rsidR="00A44D2E" w:rsidRPr="0083510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A44D2E" w:rsidRPr="0083510E">
        <w:rPr>
          <w:rStyle w:val="30"/>
          <w:rFonts w:eastAsiaTheme="minorEastAsia"/>
          <w:sz w:val="28"/>
          <w:szCs w:val="28"/>
        </w:rPr>
        <w:t xml:space="preserve">загораний (горения) </w:t>
      </w:r>
      <w:r w:rsidR="00A44D2E" w:rsidRPr="0083510E">
        <w:rPr>
          <w:rStyle w:val="30pt"/>
          <w:rFonts w:eastAsiaTheme="minorEastAsia"/>
          <w:sz w:val="28"/>
          <w:szCs w:val="28"/>
        </w:rPr>
        <w:t xml:space="preserve">растительности  </w:t>
      </w:r>
      <w:r w:rsidR="00A44D2E" w:rsidRPr="0083510E">
        <w:rPr>
          <w:rFonts w:ascii="Times New Roman" w:hAnsi="Times New Roman" w:cs="Times New Roman"/>
          <w:sz w:val="28"/>
          <w:szCs w:val="28"/>
        </w:rPr>
        <w:t>на территории сельского поселения;</w:t>
      </w:r>
    </w:p>
    <w:p w:rsidR="00A44D2E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-  </w:t>
      </w:r>
      <w:r w:rsidR="00A44D2E" w:rsidRPr="0083510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44D2E" w:rsidRPr="0083510E">
        <w:rPr>
          <w:rStyle w:val="21pt"/>
          <w:rFonts w:eastAsiaTheme="minorEastAsia"/>
          <w:sz w:val="28"/>
          <w:szCs w:val="28"/>
        </w:rPr>
        <w:t xml:space="preserve">профилактических </w:t>
      </w:r>
      <w:r w:rsidR="00A44D2E" w:rsidRPr="0083510E">
        <w:rPr>
          <w:rFonts w:ascii="Times New Roman" w:hAnsi="Times New Roman" w:cs="Times New Roman"/>
          <w:sz w:val="28"/>
          <w:szCs w:val="28"/>
        </w:rPr>
        <w:t>мероприятий среди населения по соблюдению правил противопожарного режима;</w:t>
      </w:r>
    </w:p>
    <w:p w:rsidR="00A06798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Style w:val="1pt"/>
          <w:rFonts w:eastAsiaTheme="minorEastAsia"/>
          <w:sz w:val="28"/>
          <w:szCs w:val="28"/>
        </w:rPr>
        <w:t xml:space="preserve">-  </w:t>
      </w:r>
      <w:r w:rsidR="00A06798" w:rsidRPr="0083510E">
        <w:rPr>
          <w:rStyle w:val="1pt"/>
          <w:rFonts w:eastAsiaTheme="minorEastAsia"/>
          <w:sz w:val="28"/>
          <w:szCs w:val="28"/>
        </w:rPr>
        <w:t xml:space="preserve">идентификации 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термических </w:t>
      </w:r>
      <w:r w:rsidR="00A06798" w:rsidRPr="0083510E">
        <w:rPr>
          <w:rStyle w:val="1pt"/>
          <w:rFonts w:eastAsiaTheme="minorEastAsia"/>
          <w:sz w:val="28"/>
          <w:szCs w:val="28"/>
        </w:rPr>
        <w:t xml:space="preserve">точек, 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определение площади пожара, направления </w:t>
      </w:r>
      <w:r w:rsidR="00A06798" w:rsidRPr="0083510E">
        <w:rPr>
          <w:rStyle w:val="1pt"/>
          <w:rFonts w:eastAsiaTheme="minorEastAsia"/>
          <w:sz w:val="28"/>
          <w:szCs w:val="28"/>
        </w:rPr>
        <w:t>и с</w:t>
      </w:r>
      <w:r w:rsidR="00A06798" w:rsidRPr="0083510E">
        <w:rPr>
          <w:rFonts w:ascii="Times New Roman" w:hAnsi="Times New Roman" w:cs="Times New Roman"/>
          <w:sz w:val="28"/>
          <w:szCs w:val="28"/>
        </w:rPr>
        <w:t>корости  распространения огня;</w:t>
      </w:r>
    </w:p>
    <w:p w:rsidR="00A06798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-  </w:t>
      </w:r>
      <w:r w:rsidR="00A06798" w:rsidRPr="0083510E"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A06798" w:rsidRPr="00A720C1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-  </w:t>
      </w:r>
      <w:r w:rsidR="00A06798" w:rsidRPr="0083510E">
        <w:rPr>
          <w:rFonts w:ascii="Times New Roman" w:hAnsi="Times New Roman" w:cs="Times New Roman"/>
          <w:sz w:val="28"/>
          <w:szCs w:val="28"/>
        </w:rPr>
        <w:t>взаимодействие с ЕДДС</w:t>
      </w:r>
      <w:r w:rsidR="00A06798" w:rsidRPr="0083510E">
        <w:rPr>
          <w:rStyle w:val="31pt"/>
          <w:rFonts w:eastAsiaTheme="minorEastAsia"/>
          <w:sz w:val="28"/>
          <w:szCs w:val="28"/>
        </w:rPr>
        <w:t xml:space="preserve"> Михайловского </w:t>
      </w:r>
      <w:r w:rsidR="00A06798" w:rsidRPr="0083510E">
        <w:rPr>
          <w:rFonts w:ascii="Times New Roman" w:hAnsi="Times New Roman" w:cs="Times New Roman"/>
          <w:sz w:val="28"/>
          <w:szCs w:val="28"/>
        </w:rPr>
        <w:t>района Амурской области</w:t>
      </w:r>
      <w:r w:rsidR="00A06798" w:rsidRPr="00A720C1">
        <w:rPr>
          <w:rFonts w:ascii="Times New Roman" w:hAnsi="Times New Roman" w:cs="Times New Roman"/>
          <w:sz w:val="26"/>
          <w:szCs w:val="26"/>
        </w:rPr>
        <w:t>.</w:t>
      </w:r>
    </w:p>
    <w:p w:rsidR="00A06798" w:rsidRPr="0083510E" w:rsidRDefault="00A06798" w:rsidP="0083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98" w:rsidRPr="0083510E" w:rsidRDefault="00A720C1" w:rsidP="0083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   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2) </w:t>
      </w:r>
      <w:r w:rsidR="00A06798" w:rsidRPr="0083510E">
        <w:rPr>
          <w:rStyle w:val="41"/>
          <w:rFonts w:eastAsiaTheme="minorEastAsia"/>
          <w:sz w:val="28"/>
          <w:szCs w:val="28"/>
        </w:rPr>
        <w:t xml:space="preserve">для </w:t>
      </w:r>
      <w:r w:rsidR="00A06798" w:rsidRPr="0083510E">
        <w:rPr>
          <w:rFonts w:ascii="Times New Roman" w:hAnsi="Times New Roman" w:cs="Times New Roman"/>
          <w:b/>
          <w:sz w:val="28"/>
          <w:szCs w:val="28"/>
        </w:rPr>
        <w:t>патрульно</w:t>
      </w:r>
      <w:r w:rsidR="00A06798" w:rsidRPr="0083510E">
        <w:rPr>
          <w:rStyle w:val="41"/>
          <w:rFonts w:eastAsiaTheme="minorEastAsia"/>
          <w:b w:val="0"/>
          <w:sz w:val="28"/>
          <w:szCs w:val="28"/>
        </w:rPr>
        <w:t>-м</w:t>
      </w:r>
      <w:r w:rsidR="00A06798" w:rsidRPr="0083510E">
        <w:rPr>
          <w:rFonts w:ascii="Times New Roman" w:hAnsi="Times New Roman" w:cs="Times New Roman"/>
          <w:b/>
          <w:sz w:val="28"/>
          <w:szCs w:val="28"/>
        </w:rPr>
        <w:t>аневренных групп:</w:t>
      </w:r>
    </w:p>
    <w:p w:rsidR="00A06798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Style w:val="1pt"/>
          <w:rFonts w:eastAsiaTheme="minorEastAsia"/>
          <w:sz w:val="28"/>
          <w:szCs w:val="28"/>
        </w:rPr>
        <w:t xml:space="preserve">     </w:t>
      </w:r>
      <w:r w:rsidR="00A06798" w:rsidRPr="0083510E">
        <w:rPr>
          <w:rStyle w:val="1pt"/>
          <w:rFonts w:eastAsiaTheme="minorEastAsia"/>
          <w:sz w:val="28"/>
          <w:szCs w:val="28"/>
        </w:rPr>
        <w:t xml:space="preserve">- выявление фактов 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сжигания </w:t>
      </w:r>
      <w:r w:rsidR="00A06798" w:rsidRPr="0083510E">
        <w:rPr>
          <w:rStyle w:val="1pt"/>
          <w:rFonts w:eastAsiaTheme="minorEastAsia"/>
          <w:sz w:val="28"/>
          <w:szCs w:val="28"/>
        </w:rPr>
        <w:t xml:space="preserve">населением 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мусора на территории </w:t>
      </w:r>
      <w:r w:rsidR="00A06798" w:rsidRPr="0083510E">
        <w:rPr>
          <w:rStyle w:val="1pt"/>
          <w:rFonts w:eastAsiaTheme="minorEastAsia"/>
          <w:sz w:val="28"/>
          <w:szCs w:val="28"/>
        </w:rPr>
        <w:t>населенных пун</w:t>
      </w:r>
      <w:r w:rsidR="00A06798" w:rsidRPr="0083510E">
        <w:rPr>
          <w:rFonts w:ascii="Times New Roman" w:hAnsi="Times New Roman" w:cs="Times New Roman"/>
          <w:sz w:val="28"/>
          <w:szCs w:val="28"/>
        </w:rPr>
        <w:t>ктов</w:t>
      </w:r>
      <w:r w:rsidR="00A06798" w:rsidRPr="0083510E">
        <w:rPr>
          <w:rStyle w:val="1pt"/>
          <w:rFonts w:eastAsiaTheme="minorEastAsia"/>
          <w:sz w:val="28"/>
          <w:szCs w:val="28"/>
        </w:rPr>
        <w:tab/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6798" w:rsidRPr="0083510E">
        <w:rPr>
          <w:rStyle w:val="1pt"/>
          <w:rFonts w:eastAsiaTheme="minorEastAsia"/>
          <w:sz w:val="28"/>
          <w:szCs w:val="28"/>
        </w:rPr>
        <w:t xml:space="preserve">поселения, 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загораний (горения) </w:t>
      </w:r>
      <w:r w:rsidR="00A06798" w:rsidRPr="0083510E">
        <w:rPr>
          <w:rStyle w:val="20pt"/>
          <w:rFonts w:eastAsiaTheme="minorEastAsia"/>
          <w:sz w:val="28"/>
          <w:szCs w:val="28"/>
        </w:rPr>
        <w:t>растительности</w:t>
      </w:r>
      <w:r w:rsidR="00A06798" w:rsidRPr="008351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6798" w:rsidRPr="0083510E">
        <w:rPr>
          <w:rStyle w:val="20pt"/>
          <w:rFonts w:eastAsiaTheme="minorEastAsia"/>
          <w:sz w:val="28"/>
          <w:szCs w:val="28"/>
        </w:rPr>
        <w:t xml:space="preserve">сельского </w:t>
      </w:r>
      <w:r w:rsidR="00A06798" w:rsidRPr="0083510E">
        <w:rPr>
          <w:rFonts w:ascii="Times New Roman" w:hAnsi="Times New Roman" w:cs="Times New Roman"/>
          <w:sz w:val="28"/>
          <w:szCs w:val="28"/>
        </w:rPr>
        <w:t>поселения;</w:t>
      </w:r>
    </w:p>
    <w:p w:rsidR="00A06798" w:rsidRPr="0083510E" w:rsidRDefault="00A06798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Style w:val="14"/>
          <w:rFonts w:eastAsiaTheme="minorEastAsia"/>
          <w:sz w:val="28"/>
          <w:szCs w:val="28"/>
        </w:rPr>
        <w:t xml:space="preserve">     - проведение </w:t>
      </w:r>
      <w:r w:rsidRPr="0083510E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83510E">
        <w:rPr>
          <w:rStyle w:val="1pt"/>
          <w:rFonts w:eastAsiaTheme="minorEastAsia"/>
          <w:sz w:val="28"/>
          <w:szCs w:val="28"/>
        </w:rPr>
        <w:t xml:space="preserve">мероприятий </w:t>
      </w:r>
      <w:r w:rsidRPr="0083510E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Pr="0083510E">
        <w:rPr>
          <w:rStyle w:val="14"/>
          <w:rFonts w:eastAsiaTheme="minorEastAsia"/>
          <w:sz w:val="28"/>
          <w:szCs w:val="28"/>
        </w:rPr>
        <w:t xml:space="preserve">по </w:t>
      </w:r>
      <w:r w:rsidRPr="0083510E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Pr="0083510E">
        <w:rPr>
          <w:rStyle w:val="1pt"/>
          <w:rFonts w:eastAsiaTheme="minorEastAsia"/>
          <w:sz w:val="28"/>
          <w:szCs w:val="28"/>
        </w:rPr>
        <w:t>правил противопожарного режима:</w:t>
      </w:r>
    </w:p>
    <w:p w:rsidR="00A06798" w:rsidRPr="0083510E" w:rsidRDefault="00A06798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lastRenderedPageBreak/>
        <w:t xml:space="preserve">       - принятие </w:t>
      </w:r>
      <w:r w:rsidRPr="0083510E">
        <w:rPr>
          <w:rStyle w:val="1pt"/>
          <w:rFonts w:eastAsiaTheme="minorEastAsia"/>
          <w:sz w:val="28"/>
          <w:szCs w:val="28"/>
        </w:rPr>
        <w:t xml:space="preserve">мер по локализации </w:t>
      </w:r>
      <w:r w:rsidRPr="0083510E">
        <w:rPr>
          <w:rFonts w:ascii="Times New Roman" w:hAnsi="Times New Roman" w:cs="Times New Roman"/>
          <w:sz w:val="28"/>
          <w:szCs w:val="28"/>
        </w:rPr>
        <w:t xml:space="preserve">и ликвидации выявленных природных загораний и </w:t>
      </w:r>
      <w:r w:rsidRPr="0083510E">
        <w:rPr>
          <w:rStyle w:val="1pt"/>
          <w:rFonts w:eastAsiaTheme="minorEastAsia"/>
          <w:sz w:val="28"/>
          <w:szCs w:val="28"/>
        </w:rPr>
        <w:t xml:space="preserve">сжигания мусора, принятие </w:t>
      </w:r>
      <w:r w:rsidRPr="0083510E">
        <w:rPr>
          <w:rFonts w:ascii="Times New Roman" w:hAnsi="Times New Roman" w:cs="Times New Roman"/>
          <w:sz w:val="28"/>
          <w:szCs w:val="28"/>
        </w:rPr>
        <w:t>решения о необходимости привлечения дополнительных сил</w:t>
      </w:r>
      <w:r w:rsidRPr="0083510E">
        <w:rPr>
          <w:rStyle w:val="1pt"/>
          <w:rFonts w:eastAsiaTheme="minorEastAsia"/>
          <w:sz w:val="28"/>
          <w:szCs w:val="28"/>
        </w:rPr>
        <w:t xml:space="preserve"> </w:t>
      </w:r>
      <w:r w:rsidRPr="0083510E">
        <w:rPr>
          <w:rFonts w:ascii="Times New Roman" w:hAnsi="Times New Roman" w:cs="Times New Roman"/>
          <w:sz w:val="28"/>
          <w:szCs w:val="28"/>
        </w:rPr>
        <w:t xml:space="preserve">и </w:t>
      </w:r>
      <w:r w:rsidRPr="0083510E">
        <w:rPr>
          <w:rStyle w:val="1pt"/>
          <w:rFonts w:eastAsiaTheme="minorEastAsia"/>
          <w:sz w:val="28"/>
          <w:szCs w:val="28"/>
        </w:rPr>
        <w:t>средств;</w:t>
      </w:r>
    </w:p>
    <w:p w:rsidR="00A06798" w:rsidRDefault="00A06798" w:rsidP="0083510E">
      <w:pPr>
        <w:spacing w:after="0" w:line="240" w:lineRule="auto"/>
        <w:jc w:val="both"/>
        <w:rPr>
          <w:rStyle w:val="31pt"/>
          <w:rFonts w:eastAsiaTheme="minorEastAsia"/>
          <w:sz w:val="28"/>
          <w:szCs w:val="28"/>
        </w:rPr>
      </w:pPr>
      <w:r w:rsidRPr="0083510E">
        <w:rPr>
          <w:rStyle w:val="30"/>
          <w:rFonts w:eastAsiaTheme="minorEastAsia"/>
          <w:sz w:val="28"/>
          <w:szCs w:val="28"/>
        </w:rPr>
        <w:t xml:space="preserve">     - первичное </w:t>
      </w:r>
      <w:r w:rsidRPr="0083510E">
        <w:rPr>
          <w:rFonts w:ascii="Times New Roman" w:hAnsi="Times New Roman" w:cs="Times New Roman"/>
          <w:sz w:val="28"/>
          <w:szCs w:val="28"/>
        </w:rPr>
        <w:t>определ</w:t>
      </w:r>
      <w:r w:rsidRPr="0083510E">
        <w:rPr>
          <w:rStyle w:val="30"/>
          <w:rFonts w:eastAsiaTheme="minorEastAsia"/>
          <w:sz w:val="28"/>
          <w:szCs w:val="28"/>
        </w:rPr>
        <w:t xml:space="preserve">ение </w:t>
      </w:r>
      <w:r w:rsidRPr="0083510E">
        <w:rPr>
          <w:rStyle w:val="31pt"/>
          <w:rFonts w:eastAsiaTheme="minorEastAsia"/>
          <w:sz w:val="28"/>
          <w:szCs w:val="28"/>
        </w:rPr>
        <w:t xml:space="preserve">возможной причины </w:t>
      </w:r>
      <w:r w:rsidRPr="0083510E">
        <w:rPr>
          <w:rStyle w:val="30"/>
          <w:rFonts w:eastAsiaTheme="minorEastAsia"/>
          <w:sz w:val="28"/>
          <w:szCs w:val="28"/>
        </w:rPr>
        <w:t xml:space="preserve">его </w:t>
      </w:r>
      <w:r w:rsidRPr="0083510E">
        <w:rPr>
          <w:rFonts w:ascii="Times New Roman" w:hAnsi="Times New Roman" w:cs="Times New Roman"/>
          <w:sz w:val="28"/>
          <w:szCs w:val="28"/>
        </w:rPr>
        <w:t xml:space="preserve">возникновения и выявление лиц </w:t>
      </w:r>
      <w:r w:rsidRPr="0083510E">
        <w:rPr>
          <w:rStyle w:val="31pt"/>
          <w:rFonts w:eastAsiaTheme="minorEastAsia"/>
          <w:sz w:val="28"/>
          <w:szCs w:val="28"/>
        </w:rPr>
        <w:t xml:space="preserve">виновных в </w:t>
      </w:r>
      <w:r w:rsidRPr="0083510E">
        <w:rPr>
          <w:rFonts w:ascii="Times New Roman" w:hAnsi="Times New Roman" w:cs="Times New Roman"/>
          <w:sz w:val="28"/>
          <w:szCs w:val="28"/>
        </w:rPr>
        <w:t xml:space="preserve">совершении правонарушения, с дальнейшей </w:t>
      </w:r>
      <w:r w:rsidRPr="0083510E">
        <w:rPr>
          <w:rStyle w:val="31pt"/>
          <w:rFonts w:eastAsiaTheme="minorEastAsia"/>
          <w:sz w:val="28"/>
          <w:szCs w:val="28"/>
        </w:rPr>
        <w:t>передачей информации с надзорные органы;</w:t>
      </w:r>
    </w:p>
    <w:p w:rsidR="00A06A24" w:rsidRPr="00A06A24" w:rsidRDefault="00A06A24" w:rsidP="00A06A24">
      <w:pPr>
        <w:shd w:val="clear" w:color="auto" w:fill="FFFFFF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31pt"/>
          <w:rFonts w:eastAsiaTheme="minorEastAsia"/>
          <w:sz w:val="28"/>
          <w:szCs w:val="28"/>
        </w:rPr>
        <w:t xml:space="preserve">- </w:t>
      </w:r>
      <w:r w:rsidRPr="00A06A2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 w:rsidRPr="00A06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выявление лиц </w:t>
      </w:r>
      <w:r w:rsidRPr="00A06A24">
        <w:rPr>
          <w:rFonts w:ascii="Times New Roman" w:eastAsia="Times New Roman" w:hAnsi="Times New Roman" w:cs="Times New Roman"/>
          <w:spacing w:val="-2"/>
          <w:sz w:val="28"/>
          <w:szCs w:val="28"/>
        </w:rPr>
        <w:t>виновных в совершении правонарушения</w:t>
      </w:r>
      <w:r w:rsidRPr="00A06A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с дальнейшей передачей </w:t>
      </w:r>
      <w:r w:rsidRPr="00A06A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информации в надзорные органы;</w:t>
      </w:r>
    </w:p>
    <w:p w:rsidR="00A06798" w:rsidRPr="0083510E" w:rsidRDefault="00A06798" w:rsidP="00A06A24">
      <w:pPr>
        <w:spacing w:after="0" w:line="240" w:lineRule="auto"/>
        <w:jc w:val="both"/>
        <w:rPr>
          <w:rStyle w:val="14"/>
          <w:rFonts w:eastAsiaTheme="minorEastAsia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      - идентификации тер</w:t>
      </w:r>
      <w:r w:rsidRPr="0083510E">
        <w:rPr>
          <w:rStyle w:val="14"/>
          <w:rFonts w:eastAsiaTheme="minorEastAsia"/>
          <w:sz w:val="28"/>
          <w:szCs w:val="28"/>
        </w:rPr>
        <w:t xml:space="preserve">мических </w:t>
      </w:r>
      <w:r w:rsidRPr="0083510E">
        <w:rPr>
          <w:rFonts w:ascii="Times New Roman" w:hAnsi="Times New Roman" w:cs="Times New Roman"/>
          <w:sz w:val="28"/>
          <w:szCs w:val="28"/>
        </w:rPr>
        <w:t xml:space="preserve">точек, определение площади пожара, направления </w:t>
      </w:r>
      <w:r w:rsidRPr="0083510E">
        <w:rPr>
          <w:rStyle w:val="14"/>
          <w:rFonts w:eastAsiaTheme="minorEastAsia"/>
          <w:sz w:val="28"/>
          <w:szCs w:val="28"/>
        </w:rPr>
        <w:t xml:space="preserve">и </w:t>
      </w:r>
      <w:r w:rsidRPr="0083510E">
        <w:rPr>
          <w:rStyle w:val="1pt"/>
          <w:rFonts w:eastAsiaTheme="minorEastAsia"/>
          <w:sz w:val="28"/>
          <w:szCs w:val="28"/>
        </w:rPr>
        <w:t>скорости р</w:t>
      </w:r>
      <w:r w:rsidRPr="0083510E">
        <w:rPr>
          <w:rStyle w:val="14"/>
          <w:rFonts w:eastAsiaTheme="minorEastAsia"/>
          <w:sz w:val="28"/>
          <w:szCs w:val="28"/>
        </w:rPr>
        <w:t xml:space="preserve">аспространения огня; </w:t>
      </w:r>
    </w:p>
    <w:p w:rsidR="00A06798" w:rsidRPr="0083510E" w:rsidRDefault="00A06798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0E">
        <w:rPr>
          <w:rStyle w:val="14"/>
          <w:rFonts w:eastAsiaTheme="minorEastAsia"/>
          <w:sz w:val="28"/>
          <w:szCs w:val="28"/>
        </w:rPr>
        <w:t xml:space="preserve">     </w:t>
      </w:r>
      <w:r w:rsidRPr="0083510E">
        <w:rPr>
          <w:rFonts w:ascii="Times New Roman" w:hAnsi="Times New Roman" w:cs="Times New Roman"/>
          <w:sz w:val="28"/>
          <w:szCs w:val="28"/>
        </w:rPr>
        <w:t>-  мониторинг обстановки;</w:t>
      </w:r>
    </w:p>
    <w:p w:rsidR="00A06798" w:rsidRDefault="00A06798" w:rsidP="0083510E">
      <w:pPr>
        <w:spacing w:after="0" w:line="240" w:lineRule="auto"/>
        <w:jc w:val="both"/>
        <w:rPr>
          <w:rStyle w:val="30"/>
          <w:rFonts w:eastAsiaTheme="minorEastAsia"/>
          <w:sz w:val="28"/>
          <w:szCs w:val="28"/>
        </w:rPr>
      </w:pPr>
      <w:r w:rsidRPr="0083510E">
        <w:rPr>
          <w:rFonts w:ascii="Times New Roman" w:hAnsi="Times New Roman" w:cs="Times New Roman"/>
          <w:sz w:val="28"/>
          <w:szCs w:val="28"/>
        </w:rPr>
        <w:t xml:space="preserve">      -</w:t>
      </w:r>
      <w:r w:rsidR="0083510E">
        <w:rPr>
          <w:rFonts w:ascii="Times New Roman" w:hAnsi="Times New Roman" w:cs="Times New Roman"/>
          <w:sz w:val="28"/>
          <w:szCs w:val="28"/>
        </w:rPr>
        <w:t xml:space="preserve"> </w:t>
      </w:r>
      <w:r w:rsidRPr="0083510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83510E">
        <w:rPr>
          <w:rStyle w:val="31pt"/>
          <w:rFonts w:eastAsiaTheme="minorEastAsia"/>
          <w:sz w:val="28"/>
          <w:szCs w:val="28"/>
        </w:rPr>
        <w:t>с Е</w:t>
      </w:r>
      <w:r w:rsidRPr="0083510E">
        <w:rPr>
          <w:rStyle w:val="30"/>
          <w:rFonts w:eastAsiaTheme="minorEastAsia"/>
          <w:sz w:val="28"/>
          <w:szCs w:val="28"/>
        </w:rPr>
        <w:t xml:space="preserve">ДДС </w:t>
      </w:r>
      <w:r w:rsidRPr="0083510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83510E">
        <w:rPr>
          <w:rStyle w:val="30"/>
          <w:rFonts w:eastAsiaTheme="minorEastAsia"/>
          <w:sz w:val="28"/>
          <w:szCs w:val="28"/>
        </w:rPr>
        <w:t>района Амурской области</w:t>
      </w:r>
      <w:r w:rsidR="0083510E">
        <w:rPr>
          <w:rStyle w:val="30"/>
          <w:rFonts w:eastAsiaTheme="minorEastAsia"/>
          <w:sz w:val="28"/>
          <w:szCs w:val="28"/>
        </w:rPr>
        <w:t>.</w:t>
      </w:r>
    </w:p>
    <w:p w:rsidR="0083510E" w:rsidRPr="0083510E" w:rsidRDefault="0083510E" w:rsidP="00835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10E" w:rsidRDefault="00AE0E0C" w:rsidP="008351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. ПОРЯДОК СОЗДАНИЯ И</w:t>
      </w:r>
      <w:r w:rsidR="0083510E" w:rsidRPr="0083510E">
        <w:rPr>
          <w:rFonts w:ascii="Times New Roman" w:hAnsi="Times New Roman"/>
          <w:b/>
          <w:sz w:val="28"/>
          <w:szCs w:val="28"/>
        </w:rPr>
        <w:t xml:space="preserve"> СОСТАВ  ПАТРУЛЬНЫХ И ПАТРУЛЬНО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510E" w:rsidRPr="0083510E">
        <w:rPr>
          <w:rFonts w:ascii="Times New Roman" w:hAnsi="Times New Roman"/>
          <w:b/>
          <w:sz w:val="28"/>
          <w:szCs w:val="28"/>
        </w:rPr>
        <w:t>- МАНЕВРЕННЫХ ГРУПП</w:t>
      </w:r>
    </w:p>
    <w:p w:rsidR="0083510E" w:rsidRPr="00B144A1" w:rsidRDefault="0083510E" w:rsidP="008351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4A1">
        <w:rPr>
          <w:rFonts w:ascii="Times New Roman" w:hAnsi="Times New Roman"/>
          <w:sz w:val="28"/>
          <w:szCs w:val="28"/>
        </w:rPr>
        <w:t>Патрульные группы создают</w:t>
      </w:r>
      <w:r>
        <w:rPr>
          <w:rFonts w:ascii="Times New Roman" w:hAnsi="Times New Roman"/>
          <w:sz w:val="28"/>
          <w:szCs w:val="28"/>
        </w:rPr>
        <w:t>ся в каждом населенном пункте Коршунов</w:t>
      </w:r>
      <w:r w:rsidRPr="00B144A1">
        <w:rPr>
          <w:rFonts w:ascii="Times New Roman" w:hAnsi="Times New Roman"/>
          <w:sz w:val="28"/>
          <w:szCs w:val="28"/>
        </w:rPr>
        <w:t>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B144A1">
        <w:rPr>
          <w:rFonts w:ascii="Times New Roman" w:hAnsi="Times New Roman"/>
          <w:sz w:val="28"/>
          <w:szCs w:val="28"/>
        </w:rPr>
        <w:t xml:space="preserve"> численностью от 2 до 3 человек из числа специалистов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B144A1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сельского Совета</w:t>
      </w:r>
      <w:r w:rsidRPr="00B144A1">
        <w:rPr>
          <w:rFonts w:ascii="Times New Roman" w:hAnsi="Times New Roman"/>
          <w:sz w:val="28"/>
          <w:szCs w:val="28"/>
        </w:rPr>
        <w:t>, добровольных пожарных</w:t>
      </w:r>
      <w:r>
        <w:rPr>
          <w:rFonts w:ascii="Times New Roman" w:hAnsi="Times New Roman"/>
          <w:sz w:val="28"/>
          <w:szCs w:val="28"/>
        </w:rPr>
        <w:t>,</w:t>
      </w:r>
      <w:r w:rsidRPr="00B144A1">
        <w:rPr>
          <w:rFonts w:ascii="Times New Roman" w:hAnsi="Times New Roman"/>
          <w:sz w:val="28"/>
          <w:szCs w:val="28"/>
        </w:rPr>
        <w:t xml:space="preserve"> местного населения (волонтеров). </w:t>
      </w:r>
    </w:p>
    <w:p w:rsidR="00CB43AE" w:rsidRDefault="0083510E" w:rsidP="00CB43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4A1">
        <w:rPr>
          <w:rFonts w:ascii="Times New Roman" w:hAnsi="Times New Roman"/>
          <w:sz w:val="28"/>
          <w:szCs w:val="28"/>
        </w:rPr>
        <w:t xml:space="preserve">Патрульно-маневренные группы создаются в населенном пункте </w:t>
      </w:r>
      <w:r>
        <w:rPr>
          <w:rFonts w:ascii="Times New Roman" w:hAnsi="Times New Roman"/>
          <w:sz w:val="28"/>
          <w:szCs w:val="28"/>
        </w:rPr>
        <w:t>Коршунов</w:t>
      </w:r>
      <w:r w:rsidRPr="00B144A1">
        <w:rPr>
          <w:rFonts w:ascii="Times New Roman" w:hAnsi="Times New Roman"/>
          <w:sz w:val="28"/>
          <w:szCs w:val="28"/>
        </w:rPr>
        <w:t>ского сельс</w:t>
      </w:r>
      <w:r>
        <w:rPr>
          <w:rFonts w:ascii="Times New Roman" w:hAnsi="Times New Roman"/>
          <w:sz w:val="28"/>
          <w:szCs w:val="28"/>
        </w:rPr>
        <w:t>овета</w:t>
      </w:r>
      <w:r w:rsidRPr="00B144A1">
        <w:rPr>
          <w:rFonts w:ascii="Times New Roman" w:hAnsi="Times New Roman"/>
          <w:sz w:val="28"/>
          <w:szCs w:val="28"/>
        </w:rPr>
        <w:t xml:space="preserve"> численностью от </w:t>
      </w:r>
      <w:r w:rsidR="00A06A24">
        <w:rPr>
          <w:rFonts w:ascii="Times New Roman" w:hAnsi="Times New Roman"/>
          <w:sz w:val="28"/>
          <w:szCs w:val="28"/>
        </w:rPr>
        <w:t>3</w:t>
      </w:r>
      <w:r w:rsidRPr="00B144A1">
        <w:rPr>
          <w:rFonts w:ascii="Times New Roman" w:hAnsi="Times New Roman"/>
          <w:sz w:val="28"/>
          <w:szCs w:val="28"/>
        </w:rPr>
        <w:t xml:space="preserve"> до </w:t>
      </w:r>
      <w:r w:rsidR="00A06A24">
        <w:rPr>
          <w:rFonts w:ascii="Times New Roman" w:hAnsi="Times New Roman"/>
          <w:sz w:val="28"/>
          <w:szCs w:val="28"/>
        </w:rPr>
        <w:t>5</w:t>
      </w:r>
      <w:r w:rsidRPr="00B144A1">
        <w:rPr>
          <w:rFonts w:ascii="Times New Roman" w:hAnsi="Times New Roman"/>
          <w:sz w:val="28"/>
          <w:szCs w:val="28"/>
        </w:rPr>
        <w:t xml:space="preserve"> человек из ч</w:t>
      </w:r>
      <w:r>
        <w:rPr>
          <w:rFonts w:ascii="Times New Roman" w:hAnsi="Times New Roman"/>
          <w:sz w:val="28"/>
          <w:szCs w:val="28"/>
        </w:rPr>
        <w:t>исла специалистов администрации</w:t>
      </w:r>
      <w:r w:rsidRPr="00B144A1">
        <w:rPr>
          <w:rFonts w:ascii="Times New Roman" w:hAnsi="Times New Roman"/>
          <w:sz w:val="28"/>
          <w:szCs w:val="28"/>
        </w:rPr>
        <w:t>, старост населенных пунктов, депутатов К</w:t>
      </w:r>
      <w:r>
        <w:rPr>
          <w:rFonts w:ascii="Times New Roman" w:hAnsi="Times New Roman"/>
          <w:sz w:val="28"/>
          <w:szCs w:val="28"/>
        </w:rPr>
        <w:t>оршуновского</w:t>
      </w:r>
      <w:r w:rsidRPr="00B144A1">
        <w:rPr>
          <w:rFonts w:ascii="Times New Roman" w:hAnsi="Times New Roman"/>
          <w:sz w:val="28"/>
          <w:szCs w:val="28"/>
        </w:rPr>
        <w:t xml:space="preserve"> сельского Совета, местного населения (волонтеров).</w:t>
      </w:r>
    </w:p>
    <w:p w:rsidR="00CB43A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p w:rsidR="00CB43A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p w:rsidR="00CB43A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p w:rsidR="00CB43A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p w:rsidR="00CB43A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p w:rsidR="00CB43A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p w:rsidR="00CB43AE" w:rsidRPr="0083510E" w:rsidRDefault="00CB43AE" w:rsidP="0083510E">
      <w:pPr>
        <w:tabs>
          <w:tab w:val="left" w:pos="912"/>
        </w:tabs>
        <w:rPr>
          <w:rFonts w:ascii="Times New Roman" w:hAnsi="Times New Roman" w:cs="Times New Roman"/>
          <w:sz w:val="26"/>
          <w:szCs w:val="26"/>
        </w:rPr>
      </w:pPr>
    </w:p>
    <w:sectPr w:rsidR="00CB43AE" w:rsidRPr="0083510E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A16"/>
    <w:multiLevelType w:val="hybridMultilevel"/>
    <w:tmpl w:val="CDA85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5584"/>
    <w:rsid w:val="00023F54"/>
    <w:rsid w:val="00025287"/>
    <w:rsid w:val="000263B3"/>
    <w:rsid w:val="0003279D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5B2B"/>
    <w:rsid w:val="001465BF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2876"/>
    <w:rsid w:val="00303963"/>
    <w:rsid w:val="00314FB9"/>
    <w:rsid w:val="00317642"/>
    <w:rsid w:val="00320F23"/>
    <w:rsid w:val="00321F30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5749B"/>
    <w:rsid w:val="0046008A"/>
    <w:rsid w:val="0047257C"/>
    <w:rsid w:val="00476451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4F4A03"/>
    <w:rsid w:val="00500EE6"/>
    <w:rsid w:val="0050330F"/>
    <w:rsid w:val="00505256"/>
    <w:rsid w:val="00506C7A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45CE"/>
    <w:rsid w:val="00654D0E"/>
    <w:rsid w:val="00664A18"/>
    <w:rsid w:val="006652E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DAD"/>
    <w:rsid w:val="00692930"/>
    <w:rsid w:val="006A21FA"/>
    <w:rsid w:val="006B5210"/>
    <w:rsid w:val="006B63BC"/>
    <w:rsid w:val="006B6A8A"/>
    <w:rsid w:val="006C1F12"/>
    <w:rsid w:val="006C21D4"/>
    <w:rsid w:val="006D0912"/>
    <w:rsid w:val="006D3B6D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00D7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1C02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7832"/>
    <w:rsid w:val="008339B4"/>
    <w:rsid w:val="008344DA"/>
    <w:rsid w:val="0083510E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09FF"/>
    <w:rsid w:val="00944216"/>
    <w:rsid w:val="00951771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4307"/>
    <w:rsid w:val="009E7792"/>
    <w:rsid w:val="009F1803"/>
    <w:rsid w:val="009F37CE"/>
    <w:rsid w:val="009F5294"/>
    <w:rsid w:val="00A00D68"/>
    <w:rsid w:val="00A0110A"/>
    <w:rsid w:val="00A06798"/>
    <w:rsid w:val="00A06A24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20C1"/>
    <w:rsid w:val="00A75094"/>
    <w:rsid w:val="00A82B3F"/>
    <w:rsid w:val="00A86E10"/>
    <w:rsid w:val="00A87023"/>
    <w:rsid w:val="00AA3E50"/>
    <w:rsid w:val="00AA7477"/>
    <w:rsid w:val="00AB0EDA"/>
    <w:rsid w:val="00AB1DDD"/>
    <w:rsid w:val="00AC10C5"/>
    <w:rsid w:val="00AD1C5C"/>
    <w:rsid w:val="00AD6C57"/>
    <w:rsid w:val="00AD7E87"/>
    <w:rsid w:val="00AE0B31"/>
    <w:rsid w:val="00AE0E0C"/>
    <w:rsid w:val="00AE3DED"/>
    <w:rsid w:val="00AF0822"/>
    <w:rsid w:val="00AF1561"/>
    <w:rsid w:val="00AF3BE1"/>
    <w:rsid w:val="00B025E0"/>
    <w:rsid w:val="00B040F0"/>
    <w:rsid w:val="00B0503B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12BF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625F"/>
    <w:rsid w:val="00BE667A"/>
    <w:rsid w:val="00BF2C6A"/>
    <w:rsid w:val="00BF4C0F"/>
    <w:rsid w:val="00BF5181"/>
    <w:rsid w:val="00C04BB4"/>
    <w:rsid w:val="00C04D44"/>
    <w:rsid w:val="00C06E1C"/>
    <w:rsid w:val="00C1397F"/>
    <w:rsid w:val="00C15853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43AE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51FD"/>
    <w:rsid w:val="00D2365F"/>
    <w:rsid w:val="00D27DC2"/>
    <w:rsid w:val="00D31F55"/>
    <w:rsid w:val="00D321FD"/>
    <w:rsid w:val="00D351AC"/>
    <w:rsid w:val="00D36292"/>
    <w:rsid w:val="00D410E0"/>
    <w:rsid w:val="00D42A59"/>
    <w:rsid w:val="00D439CF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4B48"/>
    <w:rsid w:val="00E0610E"/>
    <w:rsid w:val="00E117AD"/>
    <w:rsid w:val="00E237CB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6457"/>
    <w:rsid w:val="00E675D2"/>
    <w:rsid w:val="00E6775C"/>
    <w:rsid w:val="00E754E4"/>
    <w:rsid w:val="00E8183C"/>
    <w:rsid w:val="00E842A3"/>
    <w:rsid w:val="00E865A3"/>
    <w:rsid w:val="00E96AEF"/>
    <w:rsid w:val="00EA07F6"/>
    <w:rsid w:val="00EA0B67"/>
    <w:rsid w:val="00EA2442"/>
    <w:rsid w:val="00EA33BC"/>
    <w:rsid w:val="00EA4FF0"/>
    <w:rsid w:val="00EB10E3"/>
    <w:rsid w:val="00EB4BE0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7C02"/>
    <w:rsid w:val="00F9286F"/>
    <w:rsid w:val="00F95D53"/>
    <w:rsid w:val="00F95DAF"/>
    <w:rsid w:val="00F96833"/>
    <w:rsid w:val="00F9742E"/>
    <w:rsid w:val="00FA3297"/>
    <w:rsid w:val="00FA6324"/>
    <w:rsid w:val="00FA7909"/>
    <w:rsid w:val="00FB1ADC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3">
    <w:name w:val="Заголовок №1 + Не полужирный"/>
    <w:basedOn w:val="1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3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4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3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1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0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2023-05-12T00:40:00Z</cp:lastPrinted>
  <dcterms:created xsi:type="dcterms:W3CDTF">2017-03-22T05:26:00Z</dcterms:created>
  <dcterms:modified xsi:type="dcterms:W3CDTF">2023-05-12T00:40:00Z</dcterms:modified>
</cp:coreProperties>
</file>