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08E" w:rsidRPr="00C95403" w:rsidRDefault="00C95403" w:rsidP="00A1508E">
      <w:pPr>
        <w:jc w:val="center"/>
        <w:rPr>
          <w:sz w:val="34"/>
          <w:szCs w:val="34"/>
        </w:rPr>
      </w:pPr>
      <w:r w:rsidRPr="00C95403">
        <w:rPr>
          <w:sz w:val="34"/>
          <w:szCs w:val="34"/>
        </w:rPr>
        <w:t>КОРШУНОВСКИЙ</w:t>
      </w:r>
      <w:r w:rsidR="00A1508E" w:rsidRPr="00C95403">
        <w:rPr>
          <w:sz w:val="34"/>
          <w:szCs w:val="34"/>
        </w:rPr>
        <w:t xml:space="preserve"> СЕЛЬСКИЙ  СОВЕТ </w:t>
      </w:r>
      <w:proofErr w:type="gramStart"/>
      <w:r w:rsidR="00A1508E" w:rsidRPr="00C95403">
        <w:rPr>
          <w:sz w:val="34"/>
          <w:szCs w:val="34"/>
        </w:rPr>
        <w:t>НАРОДНЫХ</w:t>
      </w:r>
      <w:proofErr w:type="gramEnd"/>
      <w:r w:rsidR="00A1508E" w:rsidRPr="00C95403">
        <w:rPr>
          <w:sz w:val="34"/>
          <w:szCs w:val="34"/>
        </w:rPr>
        <w:t xml:space="preserve"> </w:t>
      </w:r>
    </w:p>
    <w:p w:rsidR="00A1508E" w:rsidRPr="00C95403" w:rsidRDefault="00A1508E" w:rsidP="00A1508E">
      <w:pPr>
        <w:jc w:val="center"/>
        <w:rPr>
          <w:sz w:val="34"/>
          <w:szCs w:val="34"/>
        </w:rPr>
      </w:pPr>
      <w:r w:rsidRPr="00C95403">
        <w:rPr>
          <w:sz w:val="34"/>
          <w:szCs w:val="34"/>
        </w:rPr>
        <w:t>ДЕПУТАТОВ МИХАЙЛОВСКОГО РАЙОНА</w:t>
      </w:r>
    </w:p>
    <w:p w:rsidR="00A1508E" w:rsidRPr="00C95403" w:rsidRDefault="00A1508E" w:rsidP="00A1508E">
      <w:pPr>
        <w:jc w:val="center"/>
        <w:rPr>
          <w:sz w:val="34"/>
          <w:szCs w:val="34"/>
        </w:rPr>
      </w:pPr>
      <w:r w:rsidRPr="00C95403">
        <w:rPr>
          <w:sz w:val="34"/>
          <w:szCs w:val="34"/>
        </w:rPr>
        <w:t>АМУРСКОЙ  ОБЛАСТИ</w:t>
      </w:r>
    </w:p>
    <w:p w:rsidR="00A1508E" w:rsidRDefault="00A1508E" w:rsidP="00A1508E">
      <w:pPr>
        <w:jc w:val="center"/>
        <w:rPr>
          <w:sz w:val="28"/>
          <w:szCs w:val="28"/>
        </w:rPr>
      </w:pPr>
      <w:r>
        <w:rPr>
          <w:sz w:val="28"/>
          <w:szCs w:val="28"/>
        </w:rPr>
        <w:t>(шестой созыв)</w:t>
      </w:r>
    </w:p>
    <w:p w:rsidR="00A1508E" w:rsidRDefault="00A1508E" w:rsidP="00A1508E">
      <w:pPr>
        <w:jc w:val="center"/>
        <w:rPr>
          <w:b/>
          <w:bCs/>
          <w:sz w:val="28"/>
          <w:szCs w:val="28"/>
        </w:rPr>
      </w:pPr>
    </w:p>
    <w:p w:rsidR="00A1508E" w:rsidRPr="00C95403" w:rsidRDefault="00A1508E" w:rsidP="00A1508E">
      <w:pPr>
        <w:jc w:val="center"/>
        <w:rPr>
          <w:b/>
          <w:bCs/>
          <w:sz w:val="40"/>
          <w:szCs w:val="40"/>
        </w:rPr>
      </w:pPr>
      <w:r w:rsidRPr="00C95403">
        <w:rPr>
          <w:b/>
          <w:bCs/>
          <w:sz w:val="40"/>
          <w:szCs w:val="40"/>
        </w:rPr>
        <w:t>РЕШЕНИЕ</w:t>
      </w:r>
    </w:p>
    <w:p w:rsidR="00A1508E" w:rsidRDefault="00A1508E" w:rsidP="00A1508E">
      <w:pPr>
        <w:jc w:val="center"/>
        <w:rPr>
          <w:b/>
          <w:bCs/>
          <w:sz w:val="28"/>
          <w:szCs w:val="28"/>
        </w:rPr>
      </w:pPr>
    </w:p>
    <w:p w:rsidR="00A1508E" w:rsidRDefault="00AB47D4" w:rsidP="00A1508E">
      <w:pPr>
        <w:jc w:val="both"/>
        <w:rPr>
          <w:sz w:val="28"/>
          <w:szCs w:val="28"/>
        </w:rPr>
      </w:pPr>
      <w:r>
        <w:rPr>
          <w:sz w:val="28"/>
          <w:szCs w:val="28"/>
        </w:rPr>
        <w:t>2</w:t>
      </w:r>
      <w:r w:rsidR="0042310E">
        <w:rPr>
          <w:sz w:val="28"/>
          <w:szCs w:val="28"/>
        </w:rPr>
        <w:t>9</w:t>
      </w:r>
      <w:r>
        <w:rPr>
          <w:sz w:val="28"/>
          <w:szCs w:val="28"/>
        </w:rPr>
        <w:t>.0</w:t>
      </w:r>
      <w:r w:rsidR="0042310E">
        <w:rPr>
          <w:sz w:val="28"/>
          <w:szCs w:val="28"/>
        </w:rPr>
        <w:t>9</w:t>
      </w:r>
      <w:r>
        <w:rPr>
          <w:sz w:val="28"/>
          <w:szCs w:val="28"/>
        </w:rPr>
        <w:t xml:space="preserve">.2021           </w:t>
      </w:r>
      <w:r w:rsidR="00A1508E">
        <w:rPr>
          <w:sz w:val="28"/>
          <w:szCs w:val="28"/>
        </w:rPr>
        <w:t xml:space="preserve">                                                                           </w:t>
      </w:r>
      <w:r>
        <w:rPr>
          <w:sz w:val="28"/>
          <w:szCs w:val="28"/>
        </w:rPr>
        <w:t xml:space="preserve">     </w:t>
      </w:r>
      <w:r w:rsidR="00A1508E">
        <w:rPr>
          <w:sz w:val="28"/>
          <w:szCs w:val="28"/>
        </w:rPr>
        <w:t xml:space="preserve">   № </w:t>
      </w:r>
      <w:r>
        <w:rPr>
          <w:sz w:val="28"/>
          <w:szCs w:val="28"/>
        </w:rPr>
        <w:t>5</w:t>
      </w:r>
      <w:r w:rsidR="0042310E">
        <w:rPr>
          <w:sz w:val="28"/>
          <w:szCs w:val="28"/>
        </w:rPr>
        <w:t>8</w:t>
      </w:r>
      <w:r>
        <w:rPr>
          <w:sz w:val="28"/>
          <w:szCs w:val="28"/>
        </w:rPr>
        <w:t>/1</w:t>
      </w:r>
      <w:r w:rsidR="0042310E">
        <w:rPr>
          <w:sz w:val="28"/>
          <w:szCs w:val="28"/>
        </w:rPr>
        <w:t>51</w:t>
      </w:r>
    </w:p>
    <w:p w:rsidR="00A1508E" w:rsidRPr="00C95403" w:rsidRDefault="00A1508E" w:rsidP="00A1508E">
      <w:pPr>
        <w:jc w:val="center"/>
        <w:rPr>
          <w:sz w:val="22"/>
          <w:szCs w:val="22"/>
        </w:rPr>
      </w:pPr>
      <w:r w:rsidRPr="00C95403">
        <w:rPr>
          <w:sz w:val="22"/>
          <w:szCs w:val="22"/>
        </w:rPr>
        <w:t>с. Коршуновка</w:t>
      </w:r>
    </w:p>
    <w:p w:rsidR="00A1508E" w:rsidRDefault="00A1508E" w:rsidP="00A1508E">
      <w:pPr>
        <w:jc w:val="both"/>
        <w:rPr>
          <w:sz w:val="28"/>
          <w:szCs w:val="28"/>
        </w:rPr>
      </w:pPr>
    </w:p>
    <w:p w:rsidR="0042310E" w:rsidRDefault="00A1508E" w:rsidP="00A1508E">
      <w:pPr>
        <w:jc w:val="both"/>
        <w:rPr>
          <w:sz w:val="27"/>
          <w:szCs w:val="27"/>
        </w:rPr>
      </w:pPr>
      <w:r w:rsidRPr="00AB47D4">
        <w:rPr>
          <w:sz w:val="27"/>
          <w:szCs w:val="27"/>
        </w:rPr>
        <w:t>О   внесении изменений и дополнений</w:t>
      </w:r>
      <w:r w:rsidR="00AB47D4" w:rsidRPr="00AB47D4">
        <w:rPr>
          <w:sz w:val="27"/>
          <w:szCs w:val="27"/>
        </w:rPr>
        <w:t xml:space="preserve"> </w:t>
      </w:r>
    </w:p>
    <w:p w:rsidR="00A1508E" w:rsidRPr="00AB47D4" w:rsidRDefault="00A1508E" w:rsidP="00A1508E">
      <w:pPr>
        <w:jc w:val="both"/>
        <w:rPr>
          <w:sz w:val="27"/>
          <w:szCs w:val="27"/>
        </w:rPr>
      </w:pPr>
      <w:r w:rsidRPr="00AB47D4">
        <w:rPr>
          <w:sz w:val="27"/>
          <w:szCs w:val="27"/>
        </w:rPr>
        <w:t>в Устав Коршуновского сельсовета</w:t>
      </w:r>
    </w:p>
    <w:p w:rsidR="00A1508E" w:rsidRPr="00AB47D4" w:rsidRDefault="00A1508E" w:rsidP="00A1508E">
      <w:pPr>
        <w:jc w:val="center"/>
        <w:rPr>
          <w:sz w:val="27"/>
          <w:szCs w:val="27"/>
        </w:rPr>
      </w:pPr>
    </w:p>
    <w:p w:rsidR="00A1508E" w:rsidRPr="00AB47D4" w:rsidRDefault="00A1508E" w:rsidP="00A1508E">
      <w:pPr>
        <w:ind w:firstLine="720"/>
        <w:jc w:val="both"/>
        <w:rPr>
          <w:sz w:val="27"/>
          <w:szCs w:val="27"/>
        </w:rPr>
      </w:pPr>
      <w:r w:rsidRPr="00AB47D4">
        <w:rPr>
          <w:sz w:val="27"/>
          <w:szCs w:val="27"/>
        </w:rPr>
        <w:t>В целях приведения Устава Коршуновского сельсовета в соответствие с федеральным законодательством, в соответствии со ст. 44 Федерального закона от 06.10.2003 №131-ФЗ «Об общих принципах организации местного самоуправления в Российской Федерации», руководствуясь ст. 40 Устава Коршуновского сельсовета, Коршуновский сельский Совет народных депутатов</w:t>
      </w:r>
    </w:p>
    <w:p w:rsidR="00A1508E" w:rsidRPr="00AB47D4" w:rsidRDefault="00A1508E" w:rsidP="00A1508E">
      <w:pPr>
        <w:jc w:val="both"/>
        <w:rPr>
          <w:b/>
          <w:bCs/>
          <w:sz w:val="27"/>
          <w:szCs w:val="27"/>
        </w:rPr>
      </w:pPr>
      <w:proofErr w:type="gramStart"/>
      <w:r w:rsidRPr="00AB47D4">
        <w:rPr>
          <w:b/>
          <w:bCs/>
          <w:sz w:val="27"/>
          <w:szCs w:val="27"/>
        </w:rPr>
        <w:t>р</w:t>
      </w:r>
      <w:proofErr w:type="gramEnd"/>
      <w:r w:rsidRPr="00AB47D4">
        <w:rPr>
          <w:b/>
          <w:bCs/>
          <w:sz w:val="27"/>
          <w:szCs w:val="27"/>
        </w:rPr>
        <w:t xml:space="preserve"> е ш и л :</w:t>
      </w:r>
    </w:p>
    <w:p w:rsidR="00A1508E" w:rsidRPr="00AB47D4" w:rsidRDefault="00A1508E" w:rsidP="00A1508E">
      <w:pPr>
        <w:jc w:val="both"/>
        <w:rPr>
          <w:b/>
          <w:bCs/>
          <w:sz w:val="27"/>
          <w:szCs w:val="27"/>
        </w:rPr>
      </w:pPr>
      <w:r w:rsidRPr="00AB47D4">
        <w:rPr>
          <w:b/>
          <w:bCs/>
          <w:sz w:val="27"/>
          <w:szCs w:val="27"/>
        </w:rPr>
        <w:t>Статья 1</w:t>
      </w:r>
    </w:p>
    <w:p w:rsidR="00A1508E" w:rsidRPr="00AB47D4" w:rsidRDefault="00AB47D4" w:rsidP="00A1508E">
      <w:pPr>
        <w:jc w:val="both"/>
        <w:rPr>
          <w:sz w:val="27"/>
          <w:szCs w:val="27"/>
        </w:rPr>
      </w:pPr>
      <w:r w:rsidRPr="00AB47D4">
        <w:rPr>
          <w:sz w:val="27"/>
          <w:szCs w:val="27"/>
        </w:rPr>
        <w:t xml:space="preserve">            </w:t>
      </w:r>
      <w:r w:rsidR="00A1508E" w:rsidRPr="00AB47D4">
        <w:rPr>
          <w:sz w:val="27"/>
          <w:szCs w:val="27"/>
        </w:rPr>
        <w:t>Внести в Устав Коршуновского  сельсовета следующие изменения и дополнения:</w:t>
      </w:r>
    </w:p>
    <w:p w:rsidR="008A47E2" w:rsidRPr="00AB47D4" w:rsidRDefault="00AB47D4" w:rsidP="008A47E2">
      <w:pPr>
        <w:pStyle w:val="a3"/>
        <w:ind w:left="0"/>
        <w:jc w:val="both"/>
        <w:rPr>
          <w:sz w:val="27"/>
          <w:szCs w:val="27"/>
        </w:rPr>
      </w:pPr>
      <w:r w:rsidRPr="00AB47D4">
        <w:rPr>
          <w:b/>
          <w:sz w:val="27"/>
          <w:szCs w:val="27"/>
        </w:rPr>
        <w:t xml:space="preserve">           </w:t>
      </w:r>
      <w:r w:rsidR="008A47E2" w:rsidRPr="00AB47D4">
        <w:rPr>
          <w:b/>
          <w:sz w:val="27"/>
          <w:szCs w:val="27"/>
        </w:rPr>
        <w:t>1) Пункт 7 части 1 статьи 28 изложить</w:t>
      </w:r>
      <w:r w:rsidR="008A47E2" w:rsidRPr="00AB47D4">
        <w:rPr>
          <w:sz w:val="27"/>
          <w:szCs w:val="27"/>
        </w:rPr>
        <w:t xml:space="preserve"> в следующей редакции:</w:t>
      </w:r>
    </w:p>
    <w:p w:rsidR="008A47E2" w:rsidRPr="00AB47D4" w:rsidRDefault="008A47E2" w:rsidP="008A47E2">
      <w:pPr>
        <w:pStyle w:val="a3"/>
        <w:ind w:left="0" w:firstLine="851"/>
        <w:jc w:val="both"/>
        <w:rPr>
          <w:sz w:val="27"/>
          <w:szCs w:val="27"/>
        </w:rPr>
      </w:pPr>
      <w:proofErr w:type="gramStart"/>
      <w:r w:rsidRPr="00AB47D4">
        <w:rPr>
          <w:sz w:val="27"/>
          <w:szCs w:val="27"/>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AB47D4">
        <w:rPr>
          <w:sz w:val="27"/>
          <w:szCs w:val="27"/>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AB47D4">
        <w:rPr>
          <w:sz w:val="27"/>
          <w:szCs w:val="27"/>
        </w:rPr>
        <w:t>;"</w:t>
      </w:r>
      <w:proofErr w:type="gramEnd"/>
      <w:r w:rsidRPr="00AB47D4">
        <w:rPr>
          <w:sz w:val="27"/>
          <w:szCs w:val="27"/>
        </w:rPr>
        <w:t>;</w:t>
      </w:r>
    </w:p>
    <w:p w:rsidR="008A47E2" w:rsidRPr="00AB47D4" w:rsidRDefault="00AB47D4" w:rsidP="008A47E2">
      <w:pPr>
        <w:pStyle w:val="a3"/>
        <w:ind w:left="0"/>
        <w:jc w:val="both"/>
        <w:rPr>
          <w:sz w:val="27"/>
          <w:szCs w:val="27"/>
        </w:rPr>
      </w:pPr>
      <w:r w:rsidRPr="00AB47D4">
        <w:rPr>
          <w:b/>
          <w:sz w:val="27"/>
          <w:szCs w:val="27"/>
        </w:rPr>
        <w:t xml:space="preserve">           </w:t>
      </w:r>
      <w:r w:rsidR="008A47E2" w:rsidRPr="00AB47D4">
        <w:rPr>
          <w:b/>
          <w:sz w:val="27"/>
          <w:szCs w:val="27"/>
        </w:rPr>
        <w:t>2) Пункт 9 части 1 статьи 32 изложить</w:t>
      </w:r>
      <w:r w:rsidR="008A47E2" w:rsidRPr="00AB47D4">
        <w:rPr>
          <w:sz w:val="27"/>
          <w:szCs w:val="27"/>
        </w:rPr>
        <w:t xml:space="preserve"> в следующей редакции:</w:t>
      </w:r>
    </w:p>
    <w:p w:rsidR="008A47E2" w:rsidRPr="00AB47D4" w:rsidRDefault="008A47E2" w:rsidP="008A47E2">
      <w:pPr>
        <w:pStyle w:val="a3"/>
        <w:ind w:left="0" w:firstLine="851"/>
        <w:jc w:val="both"/>
        <w:rPr>
          <w:sz w:val="27"/>
          <w:szCs w:val="27"/>
        </w:rPr>
      </w:pPr>
      <w:proofErr w:type="gramStart"/>
      <w:r w:rsidRPr="00AB47D4">
        <w:rPr>
          <w:sz w:val="27"/>
          <w:szCs w:val="27"/>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AB47D4">
        <w:rPr>
          <w:sz w:val="27"/>
          <w:szCs w:val="27"/>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AB47D4">
        <w:rPr>
          <w:sz w:val="27"/>
          <w:szCs w:val="27"/>
        </w:rPr>
        <w:t>;"</w:t>
      </w:r>
      <w:proofErr w:type="gramEnd"/>
      <w:r w:rsidRPr="00AB47D4">
        <w:rPr>
          <w:sz w:val="27"/>
          <w:szCs w:val="27"/>
        </w:rPr>
        <w:t>;</w:t>
      </w:r>
    </w:p>
    <w:p w:rsidR="005C2473" w:rsidRPr="00AB47D4" w:rsidRDefault="00AB47D4" w:rsidP="005C2473">
      <w:pPr>
        <w:jc w:val="both"/>
        <w:rPr>
          <w:sz w:val="27"/>
          <w:szCs w:val="27"/>
        </w:rPr>
      </w:pPr>
      <w:r w:rsidRPr="00AB47D4">
        <w:rPr>
          <w:sz w:val="27"/>
          <w:szCs w:val="27"/>
        </w:rPr>
        <w:lastRenderedPageBreak/>
        <w:t xml:space="preserve">      </w:t>
      </w:r>
      <w:r w:rsidR="005C2473" w:rsidRPr="00AB47D4">
        <w:rPr>
          <w:sz w:val="27"/>
          <w:szCs w:val="27"/>
        </w:rPr>
        <w:t xml:space="preserve">  </w:t>
      </w:r>
      <w:r w:rsidRPr="00AB47D4">
        <w:rPr>
          <w:sz w:val="27"/>
          <w:szCs w:val="27"/>
        </w:rPr>
        <w:t xml:space="preserve">  </w:t>
      </w:r>
      <w:r w:rsidR="005C2473" w:rsidRPr="00AB47D4">
        <w:rPr>
          <w:sz w:val="27"/>
          <w:szCs w:val="27"/>
        </w:rPr>
        <w:t xml:space="preserve"> </w:t>
      </w:r>
      <w:r w:rsidRPr="00AB47D4">
        <w:rPr>
          <w:b/>
          <w:sz w:val="27"/>
          <w:szCs w:val="27"/>
        </w:rPr>
        <w:t>3</w:t>
      </w:r>
      <w:r w:rsidR="005C2473" w:rsidRPr="00AB47D4">
        <w:rPr>
          <w:b/>
          <w:sz w:val="27"/>
          <w:szCs w:val="27"/>
        </w:rPr>
        <w:t>) В пункте 21 части 1 статьи 5</w:t>
      </w:r>
      <w:r w:rsidR="005C2473" w:rsidRPr="00AB47D4">
        <w:rPr>
          <w:sz w:val="27"/>
          <w:szCs w:val="27"/>
        </w:rPr>
        <w:t xml:space="preserve"> слова "осуществление </w:t>
      </w:r>
      <w:proofErr w:type="gramStart"/>
      <w:r w:rsidR="005C2473" w:rsidRPr="00AB47D4">
        <w:rPr>
          <w:sz w:val="27"/>
          <w:szCs w:val="27"/>
        </w:rPr>
        <w:t>контроля за</w:t>
      </w:r>
      <w:proofErr w:type="gramEnd"/>
      <w:r w:rsidR="005C2473" w:rsidRPr="00AB47D4">
        <w:rPr>
          <w:sz w:val="27"/>
          <w:szCs w:val="27"/>
        </w:rPr>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5C2473" w:rsidRPr="00AB47D4" w:rsidRDefault="00AB47D4" w:rsidP="005C2473">
      <w:pPr>
        <w:jc w:val="both"/>
        <w:rPr>
          <w:sz w:val="27"/>
          <w:szCs w:val="27"/>
        </w:rPr>
      </w:pPr>
      <w:r w:rsidRPr="00AB47D4">
        <w:rPr>
          <w:b/>
          <w:sz w:val="27"/>
          <w:szCs w:val="27"/>
        </w:rPr>
        <w:t xml:space="preserve">       </w:t>
      </w:r>
      <w:r w:rsidR="005C2473" w:rsidRPr="00AB47D4">
        <w:rPr>
          <w:b/>
          <w:sz w:val="27"/>
          <w:szCs w:val="27"/>
        </w:rPr>
        <w:t xml:space="preserve"> </w:t>
      </w:r>
      <w:r w:rsidRPr="00AB47D4">
        <w:rPr>
          <w:b/>
          <w:sz w:val="27"/>
          <w:szCs w:val="27"/>
        </w:rPr>
        <w:t xml:space="preserve">  </w:t>
      </w:r>
      <w:r w:rsidR="005C2473" w:rsidRPr="00AB47D4">
        <w:rPr>
          <w:b/>
          <w:sz w:val="27"/>
          <w:szCs w:val="27"/>
        </w:rPr>
        <w:t xml:space="preserve"> </w:t>
      </w:r>
      <w:r w:rsidRPr="00AB47D4">
        <w:rPr>
          <w:b/>
          <w:sz w:val="27"/>
          <w:szCs w:val="27"/>
        </w:rPr>
        <w:t>4</w:t>
      </w:r>
      <w:r w:rsidR="007C27FD" w:rsidRPr="00AB47D4">
        <w:rPr>
          <w:b/>
          <w:sz w:val="27"/>
          <w:szCs w:val="27"/>
        </w:rPr>
        <w:t>) В пункте 27</w:t>
      </w:r>
      <w:r w:rsidR="005C2473" w:rsidRPr="00AB47D4">
        <w:rPr>
          <w:b/>
          <w:sz w:val="27"/>
          <w:szCs w:val="27"/>
        </w:rPr>
        <w:t xml:space="preserve"> части 1 статьи 5</w:t>
      </w:r>
      <w:r w:rsidR="005C2473" w:rsidRPr="00AB47D4">
        <w:rPr>
          <w:sz w:val="27"/>
          <w:szCs w:val="27"/>
        </w:rPr>
        <w:t xml:space="preserve"> слова "использования и охраны" заменить словами "охраны и использования";</w:t>
      </w:r>
    </w:p>
    <w:p w:rsidR="003436C3" w:rsidRPr="00AB47D4" w:rsidRDefault="00AB47D4" w:rsidP="003436C3">
      <w:pPr>
        <w:jc w:val="both"/>
        <w:rPr>
          <w:sz w:val="27"/>
          <w:szCs w:val="27"/>
        </w:rPr>
      </w:pPr>
      <w:r w:rsidRPr="00AB47D4">
        <w:rPr>
          <w:b/>
          <w:sz w:val="27"/>
          <w:szCs w:val="27"/>
        </w:rPr>
        <w:t xml:space="preserve">           5</w:t>
      </w:r>
      <w:r w:rsidR="003436C3" w:rsidRPr="00AB47D4">
        <w:rPr>
          <w:b/>
          <w:sz w:val="27"/>
          <w:szCs w:val="27"/>
        </w:rPr>
        <w:t>) В часть 6 статьи 15 внести изменения</w:t>
      </w:r>
      <w:r w:rsidR="003436C3" w:rsidRPr="00AB47D4">
        <w:rPr>
          <w:sz w:val="27"/>
          <w:szCs w:val="27"/>
        </w:rPr>
        <w:t>, изложив её в следующей редакции:</w:t>
      </w:r>
    </w:p>
    <w:p w:rsidR="003436C3" w:rsidRPr="00AB47D4" w:rsidRDefault="003436C3" w:rsidP="003436C3">
      <w:pPr>
        <w:pStyle w:val="a3"/>
        <w:ind w:left="0" w:firstLine="851"/>
        <w:jc w:val="both"/>
        <w:rPr>
          <w:sz w:val="27"/>
          <w:szCs w:val="27"/>
        </w:rPr>
      </w:pPr>
      <w:r w:rsidRPr="00AB47D4">
        <w:rPr>
          <w:sz w:val="27"/>
          <w:szCs w:val="27"/>
        </w:rPr>
        <w:t xml:space="preserve">«6. </w:t>
      </w:r>
      <w:proofErr w:type="gramStart"/>
      <w:r w:rsidRPr="00AB47D4">
        <w:rPr>
          <w:sz w:val="27"/>
          <w:szCs w:val="27"/>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AB47D4">
        <w:rPr>
          <w:sz w:val="27"/>
          <w:szCs w:val="27"/>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w:t>
      </w:r>
      <w:r w:rsidR="00B96E33" w:rsidRPr="00AB47D4">
        <w:rPr>
          <w:sz w:val="27"/>
          <w:szCs w:val="27"/>
        </w:rPr>
        <w:t>радостроительной деятельности</w:t>
      </w:r>
      <w:proofErr w:type="gramStart"/>
      <w:r w:rsidR="00B96E33" w:rsidRPr="00AB47D4">
        <w:rPr>
          <w:sz w:val="27"/>
          <w:szCs w:val="27"/>
        </w:rPr>
        <w:t>.";</w:t>
      </w:r>
      <w:proofErr w:type="gramEnd"/>
    </w:p>
    <w:p w:rsidR="00B96E33" w:rsidRPr="00AB47D4" w:rsidRDefault="00AB47D4" w:rsidP="00B96E33">
      <w:pPr>
        <w:pStyle w:val="a3"/>
        <w:ind w:left="0"/>
        <w:jc w:val="both"/>
        <w:rPr>
          <w:sz w:val="27"/>
          <w:szCs w:val="27"/>
        </w:rPr>
      </w:pPr>
      <w:r w:rsidRPr="00AB47D4">
        <w:rPr>
          <w:b/>
          <w:sz w:val="27"/>
          <w:szCs w:val="27"/>
        </w:rPr>
        <w:t xml:space="preserve">           6</w:t>
      </w:r>
      <w:r w:rsidR="00B96E33" w:rsidRPr="00AB47D4">
        <w:rPr>
          <w:b/>
          <w:sz w:val="27"/>
          <w:szCs w:val="27"/>
        </w:rPr>
        <w:t>) Часть 1 статьи 5 дополнить пунктом 39</w:t>
      </w:r>
      <w:r w:rsidR="00B96E33" w:rsidRPr="00AB47D4">
        <w:rPr>
          <w:sz w:val="27"/>
          <w:szCs w:val="27"/>
        </w:rPr>
        <w:t xml:space="preserve"> следующего содержания:</w:t>
      </w:r>
    </w:p>
    <w:p w:rsidR="00B96E33" w:rsidRPr="00AB47D4" w:rsidRDefault="00B96E33" w:rsidP="00B96E33">
      <w:pPr>
        <w:ind w:firstLine="993"/>
        <w:jc w:val="both"/>
        <w:rPr>
          <w:sz w:val="27"/>
          <w:szCs w:val="27"/>
        </w:rPr>
      </w:pPr>
      <w:r w:rsidRPr="00AB47D4">
        <w:rPr>
          <w:sz w:val="27"/>
          <w:szCs w:val="27"/>
        </w:rPr>
        <w:t>"39</w:t>
      </w:r>
      <w:bookmarkStart w:id="0" w:name="_GoBack"/>
      <w:bookmarkEnd w:id="0"/>
      <w:r w:rsidRPr="00AB47D4">
        <w:rPr>
          <w:sz w:val="27"/>
          <w:szCs w:val="27"/>
        </w:rPr>
        <w:t>)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Pr="00AB47D4">
        <w:rPr>
          <w:sz w:val="27"/>
          <w:szCs w:val="27"/>
        </w:rPr>
        <w:t>.".</w:t>
      </w:r>
      <w:proofErr w:type="gramEnd"/>
    </w:p>
    <w:p w:rsidR="008A47E2" w:rsidRPr="00AB47D4" w:rsidRDefault="00AB47D4" w:rsidP="008A47E2">
      <w:pPr>
        <w:pStyle w:val="ConsPlusNormal"/>
        <w:jc w:val="both"/>
        <w:rPr>
          <w:sz w:val="27"/>
          <w:szCs w:val="27"/>
        </w:rPr>
      </w:pPr>
      <w:r w:rsidRPr="00AB47D4">
        <w:rPr>
          <w:b/>
          <w:sz w:val="27"/>
          <w:szCs w:val="27"/>
        </w:rPr>
        <w:t xml:space="preserve"> </w:t>
      </w:r>
      <w:r w:rsidR="008A47E2" w:rsidRPr="00AB47D4">
        <w:rPr>
          <w:b/>
          <w:sz w:val="27"/>
          <w:szCs w:val="27"/>
        </w:rPr>
        <w:t>Статья 2</w:t>
      </w:r>
      <w:r w:rsidR="008A47E2" w:rsidRPr="00AB47D4">
        <w:rPr>
          <w:sz w:val="27"/>
          <w:szCs w:val="27"/>
        </w:rPr>
        <w:t xml:space="preserve"> </w:t>
      </w:r>
    </w:p>
    <w:p w:rsidR="008A47E2" w:rsidRPr="00AB47D4" w:rsidRDefault="008A47E2" w:rsidP="008A47E2">
      <w:pPr>
        <w:pStyle w:val="ConsPlusNormal"/>
        <w:ind w:firstLine="709"/>
        <w:jc w:val="both"/>
        <w:rPr>
          <w:sz w:val="27"/>
          <w:szCs w:val="27"/>
        </w:rPr>
      </w:pPr>
      <w:r w:rsidRPr="00AB47D4">
        <w:rPr>
          <w:sz w:val="27"/>
          <w:szCs w:val="27"/>
        </w:rPr>
        <w:t>Главе Коршуновского сельсовета в порядке, установленном Федеральным законом от 21.07.2005г. № 97-ФЗ «О государственной регистрации уставов муниципальных образований», представить настоящее решение на государственную регистрацию.</w:t>
      </w:r>
    </w:p>
    <w:p w:rsidR="008A47E2" w:rsidRPr="00AB47D4" w:rsidRDefault="008A47E2" w:rsidP="008A47E2">
      <w:pPr>
        <w:jc w:val="both"/>
        <w:rPr>
          <w:sz w:val="27"/>
          <w:szCs w:val="27"/>
        </w:rPr>
      </w:pPr>
      <w:r w:rsidRPr="00AB47D4">
        <w:rPr>
          <w:b/>
          <w:sz w:val="27"/>
          <w:szCs w:val="27"/>
        </w:rPr>
        <w:t>Статья 3</w:t>
      </w:r>
    </w:p>
    <w:p w:rsidR="008A47E2" w:rsidRPr="00AB47D4" w:rsidRDefault="008A47E2" w:rsidP="008A47E2">
      <w:pPr>
        <w:ind w:firstLine="720"/>
        <w:jc w:val="both"/>
        <w:rPr>
          <w:sz w:val="27"/>
          <w:szCs w:val="27"/>
        </w:rPr>
      </w:pPr>
      <w:r w:rsidRPr="00AB47D4">
        <w:rPr>
          <w:sz w:val="27"/>
          <w:szCs w:val="27"/>
        </w:rPr>
        <w:t>Настоящее решение вступает в силу после его государственной регистрации со дня обнародования.</w:t>
      </w:r>
    </w:p>
    <w:p w:rsidR="008A47E2" w:rsidRPr="00AB47D4" w:rsidRDefault="008A47E2" w:rsidP="008A47E2">
      <w:pPr>
        <w:jc w:val="both"/>
        <w:rPr>
          <w:sz w:val="27"/>
          <w:szCs w:val="27"/>
        </w:rPr>
      </w:pPr>
    </w:p>
    <w:p w:rsidR="00C95403" w:rsidRPr="00AB47D4" w:rsidRDefault="00C95403" w:rsidP="00C95403">
      <w:pPr>
        <w:jc w:val="both"/>
        <w:rPr>
          <w:sz w:val="27"/>
          <w:szCs w:val="27"/>
        </w:rPr>
      </w:pPr>
    </w:p>
    <w:p w:rsidR="00C95403" w:rsidRPr="00AB47D4" w:rsidRDefault="00C95403" w:rsidP="00C95403">
      <w:pPr>
        <w:jc w:val="both"/>
        <w:rPr>
          <w:sz w:val="27"/>
          <w:szCs w:val="27"/>
        </w:rPr>
      </w:pPr>
    </w:p>
    <w:p w:rsidR="00C95403" w:rsidRPr="00AB47D4" w:rsidRDefault="008A47E2" w:rsidP="00C95403">
      <w:pPr>
        <w:jc w:val="both"/>
        <w:rPr>
          <w:sz w:val="27"/>
          <w:szCs w:val="27"/>
        </w:rPr>
      </w:pPr>
      <w:r w:rsidRPr="00AB47D4">
        <w:rPr>
          <w:sz w:val="27"/>
          <w:szCs w:val="27"/>
        </w:rPr>
        <w:t xml:space="preserve">Председатель Коршуновского </w:t>
      </w:r>
    </w:p>
    <w:p w:rsidR="008A47E2" w:rsidRPr="00AB47D4" w:rsidRDefault="008A47E2" w:rsidP="00C95403">
      <w:pPr>
        <w:jc w:val="both"/>
        <w:rPr>
          <w:sz w:val="27"/>
          <w:szCs w:val="27"/>
        </w:rPr>
      </w:pPr>
      <w:r w:rsidRPr="00AB47D4">
        <w:rPr>
          <w:sz w:val="27"/>
          <w:szCs w:val="27"/>
        </w:rPr>
        <w:t xml:space="preserve">сельского Совета  </w:t>
      </w:r>
      <w:r w:rsidR="00C95403" w:rsidRPr="00AB47D4">
        <w:rPr>
          <w:sz w:val="27"/>
          <w:szCs w:val="27"/>
        </w:rPr>
        <w:t xml:space="preserve">                                                                       О.А.Боровских</w:t>
      </w:r>
    </w:p>
    <w:p w:rsidR="008A47E2" w:rsidRPr="00AB47D4" w:rsidRDefault="008A47E2" w:rsidP="008A47E2">
      <w:pPr>
        <w:ind w:firstLine="851"/>
        <w:jc w:val="both"/>
        <w:rPr>
          <w:sz w:val="27"/>
          <w:szCs w:val="27"/>
        </w:rPr>
      </w:pPr>
    </w:p>
    <w:p w:rsidR="008A47E2" w:rsidRPr="00AB47D4" w:rsidRDefault="008A47E2" w:rsidP="00C95403">
      <w:pPr>
        <w:jc w:val="both"/>
        <w:rPr>
          <w:sz w:val="27"/>
          <w:szCs w:val="27"/>
        </w:rPr>
      </w:pPr>
      <w:r w:rsidRPr="00AB47D4">
        <w:rPr>
          <w:sz w:val="27"/>
          <w:szCs w:val="27"/>
        </w:rPr>
        <w:t>Глава Коршуновского сельсовета</w:t>
      </w:r>
      <w:r w:rsidR="00C95403" w:rsidRPr="00AB47D4">
        <w:rPr>
          <w:sz w:val="27"/>
          <w:szCs w:val="27"/>
        </w:rPr>
        <w:t xml:space="preserve">                                              О.В.Нестеренко</w:t>
      </w:r>
    </w:p>
    <w:p w:rsidR="008A47E2" w:rsidRPr="00AB47D4" w:rsidRDefault="008A47E2" w:rsidP="008A47E2">
      <w:pPr>
        <w:rPr>
          <w:sz w:val="27"/>
          <w:szCs w:val="27"/>
        </w:rPr>
      </w:pPr>
    </w:p>
    <w:sectPr w:rsidR="008A47E2" w:rsidRPr="00AB47D4" w:rsidSect="00AB47D4">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66138A"/>
    <w:multiLevelType w:val="hybridMultilevel"/>
    <w:tmpl w:val="A5787A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2079"/>
    <w:rsid w:val="000C663E"/>
    <w:rsid w:val="001266F0"/>
    <w:rsid w:val="001A27C2"/>
    <w:rsid w:val="00300AAF"/>
    <w:rsid w:val="003436C3"/>
    <w:rsid w:val="0042310E"/>
    <w:rsid w:val="005C2473"/>
    <w:rsid w:val="007C27FD"/>
    <w:rsid w:val="00823924"/>
    <w:rsid w:val="008A47E2"/>
    <w:rsid w:val="00962079"/>
    <w:rsid w:val="00A1508E"/>
    <w:rsid w:val="00A94B3A"/>
    <w:rsid w:val="00AB47D4"/>
    <w:rsid w:val="00B3426B"/>
    <w:rsid w:val="00B96E33"/>
    <w:rsid w:val="00C725E3"/>
    <w:rsid w:val="00C95403"/>
    <w:rsid w:val="00DD2D1F"/>
    <w:rsid w:val="00E471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08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508E"/>
    <w:pPr>
      <w:ind w:left="720"/>
      <w:contextualSpacing/>
    </w:pPr>
  </w:style>
  <w:style w:type="paragraph" w:customStyle="1" w:styleId="ConsPlusNormal">
    <w:name w:val="ConsPlusNormal"/>
    <w:rsid w:val="008A47E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a4">
    <w:name w:val="Гипертекстовая ссылка"/>
    <w:basedOn w:val="a0"/>
    <w:uiPriority w:val="99"/>
    <w:rsid w:val="000C663E"/>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08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508E"/>
    <w:pPr>
      <w:ind w:left="720"/>
      <w:contextualSpacing/>
    </w:pPr>
  </w:style>
  <w:style w:type="paragraph" w:customStyle="1" w:styleId="ConsPlusNormal">
    <w:name w:val="ConsPlusNormal"/>
    <w:rsid w:val="008A47E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a4">
    <w:name w:val="Гипертекстовая ссылка"/>
    <w:basedOn w:val="a0"/>
    <w:uiPriority w:val="99"/>
    <w:rsid w:val="000C663E"/>
    <w:rPr>
      <w:color w:val="106BB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710</Words>
  <Characters>4052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dcterms:created xsi:type="dcterms:W3CDTF">2021-07-28T01:07:00Z</dcterms:created>
  <dcterms:modified xsi:type="dcterms:W3CDTF">2021-09-28T06:49:00Z</dcterms:modified>
</cp:coreProperties>
</file>