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42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4423" w:rsidRPr="003D4423" w:rsidRDefault="003D4423" w:rsidP="003D4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156" w:rsidRPr="00DA7156">
        <w:rPr>
          <w:rFonts w:ascii="Times New Roman" w:hAnsi="Times New Roman" w:cs="Times New Roman"/>
          <w:sz w:val="28"/>
          <w:szCs w:val="28"/>
        </w:rPr>
        <w:t>02</w:t>
      </w:r>
      <w:r w:rsidRPr="00DA7156">
        <w:rPr>
          <w:rFonts w:ascii="Times New Roman" w:hAnsi="Times New Roman" w:cs="Times New Roman"/>
          <w:sz w:val="28"/>
          <w:szCs w:val="28"/>
        </w:rPr>
        <w:t>.</w:t>
      </w:r>
      <w:r w:rsidRPr="003D4423">
        <w:rPr>
          <w:rFonts w:ascii="Times New Roman" w:hAnsi="Times New Roman" w:cs="Times New Roman"/>
          <w:sz w:val="28"/>
          <w:szCs w:val="28"/>
        </w:rPr>
        <w:t>0</w:t>
      </w:r>
      <w:r w:rsidR="00DA7156">
        <w:rPr>
          <w:rFonts w:ascii="Times New Roman" w:hAnsi="Times New Roman" w:cs="Times New Roman"/>
          <w:sz w:val="28"/>
          <w:szCs w:val="28"/>
        </w:rPr>
        <w:t>9</w:t>
      </w:r>
      <w:r w:rsidRPr="003D4423">
        <w:rPr>
          <w:rFonts w:ascii="Times New Roman" w:hAnsi="Times New Roman" w:cs="Times New Roman"/>
          <w:sz w:val="28"/>
          <w:szCs w:val="28"/>
        </w:rPr>
        <w:t>.201</w:t>
      </w:r>
      <w:r w:rsidR="00DA7156">
        <w:rPr>
          <w:rFonts w:ascii="Times New Roman" w:hAnsi="Times New Roman" w:cs="Times New Roman"/>
          <w:sz w:val="28"/>
          <w:szCs w:val="28"/>
        </w:rPr>
        <w:t>3</w:t>
      </w:r>
      <w:r w:rsidRPr="003D44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4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4423">
        <w:rPr>
          <w:rFonts w:ascii="Times New Roman" w:hAnsi="Times New Roman" w:cs="Times New Roman"/>
          <w:sz w:val="28"/>
          <w:szCs w:val="28"/>
        </w:rPr>
        <w:t xml:space="preserve">№ </w:t>
      </w:r>
      <w:r w:rsidR="00DA7156">
        <w:rPr>
          <w:rFonts w:ascii="Times New Roman" w:hAnsi="Times New Roman" w:cs="Times New Roman"/>
          <w:sz w:val="28"/>
          <w:szCs w:val="28"/>
        </w:rPr>
        <w:t xml:space="preserve"> 5</w:t>
      </w:r>
      <w:r w:rsidRPr="003D4423">
        <w:rPr>
          <w:rFonts w:ascii="Times New Roman" w:hAnsi="Times New Roman" w:cs="Times New Roman"/>
          <w:sz w:val="28"/>
          <w:szCs w:val="28"/>
        </w:rPr>
        <w:t>1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423">
        <w:rPr>
          <w:rFonts w:ascii="Times New Roman" w:hAnsi="Times New Roman" w:cs="Times New Roman"/>
          <w:sz w:val="20"/>
          <w:szCs w:val="20"/>
        </w:rPr>
        <w:t>с. Коршуновка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>Об отмене постановления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 xml:space="preserve">главы Коршуновского сельсовета </w:t>
      </w:r>
    </w:p>
    <w:p w:rsidR="003D4423" w:rsidRP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  <w:r w:rsidRPr="003D4423">
        <w:rPr>
          <w:rFonts w:ascii="Times New Roman" w:hAnsi="Times New Roman" w:cs="Times New Roman"/>
          <w:sz w:val="28"/>
          <w:szCs w:val="28"/>
        </w:rPr>
        <w:t>от  01.04.2013 № 24</w:t>
      </w:r>
    </w:p>
    <w:p w:rsidR="003D4423" w:rsidRP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</w:p>
    <w:p w:rsid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  <w:r w:rsidRPr="003D4423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правовой экспертизы Министерства юстиции Амурской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постановление главы Коршуновского сельсовета от 01.04.2013 № 24 «Об утверждении Положения о порядке  расходования средств резервного фонда»</w:t>
      </w:r>
    </w:p>
    <w:p w:rsidR="003D4423" w:rsidRDefault="003D4423" w:rsidP="003D4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3D442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D442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D442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D442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Действие постановления  главы Коршуновского сельсовета от 01.04.2013 № 24 «Об утверждении Положения о порядке  расходования средств резервного фонда»</w:t>
      </w:r>
      <w:r w:rsidR="00DA7156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DA7156" w:rsidRDefault="00DA7156" w:rsidP="003D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A7156" w:rsidRDefault="00DA7156" w:rsidP="003D4423">
      <w:pPr>
        <w:rPr>
          <w:rFonts w:ascii="Times New Roman" w:hAnsi="Times New Roman" w:cs="Times New Roman"/>
          <w:sz w:val="28"/>
          <w:szCs w:val="28"/>
        </w:rPr>
      </w:pPr>
    </w:p>
    <w:p w:rsidR="00DA7156" w:rsidRDefault="00DA7156" w:rsidP="003D4423">
      <w:pPr>
        <w:rPr>
          <w:rFonts w:ascii="Times New Roman" w:hAnsi="Times New Roman" w:cs="Times New Roman"/>
          <w:sz w:val="28"/>
          <w:szCs w:val="28"/>
        </w:rPr>
      </w:pPr>
    </w:p>
    <w:p w:rsidR="00DA7156" w:rsidRDefault="00DA7156" w:rsidP="00DA7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В.А.Кандрова </w:t>
      </w:r>
    </w:p>
    <w:p w:rsidR="003D4423" w:rsidRPr="003D4423" w:rsidRDefault="003D4423" w:rsidP="00DA7156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</w:p>
    <w:p w:rsidR="00AA6BCA" w:rsidRDefault="00AA6BCA"/>
    <w:sectPr w:rsidR="00A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A4"/>
    <w:multiLevelType w:val="hybridMultilevel"/>
    <w:tmpl w:val="0B484504"/>
    <w:lvl w:ilvl="0" w:tplc="F306C6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23"/>
    <w:rsid w:val="003D4423"/>
    <w:rsid w:val="00AA6BCA"/>
    <w:rsid w:val="00DA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44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4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D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2013-09-11T09:12:00Z</cp:lastPrinted>
  <dcterms:created xsi:type="dcterms:W3CDTF">2013-09-11T09:00:00Z</dcterms:created>
  <dcterms:modified xsi:type="dcterms:W3CDTF">2013-09-11T09:16:00Z</dcterms:modified>
</cp:coreProperties>
</file>