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FA3A1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</w:t>
      </w:r>
      <w:r w:rsidR="000B63D8">
        <w:rPr>
          <w:sz w:val="28"/>
          <w:szCs w:val="28"/>
        </w:rPr>
        <w:t>9</w:t>
      </w:r>
      <w:r w:rsidR="00AF336A">
        <w:rPr>
          <w:sz w:val="28"/>
          <w:szCs w:val="28"/>
        </w:rPr>
        <w:t>.</w:t>
      </w:r>
      <w:r w:rsidR="002D389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49A3">
        <w:rPr>
          <w:sz w:val="28"/>
          <w:szCs w:val="28"/>
        </w:rPr>
        <w:t>.201</w:t>
      </w:r>
      <w:r w:rsidR="007E18EF"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0B63D8">
        <w:rPr>
          <w:sz w:val="28"/>
          <w:szCs w:val="28"/>
        </w:rPr>
        <w:t>66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0B63D8">
        <w:t>20</w:t>
      </w:r>
      <w:r w:rsidR="00B87953">
        <w:t>-202</w:t>
      </w:r>
      <w:r w:rsidR="000B63D8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 решение</w:t>
      </w:r>
      <w:r w:rsidR="000B63D8">
        <w:t>м</w:t>
      </w:r>
      <w:r w:rsidR="00056DB4">
        <w:t xml:space="preserve"> Коршуновского сельского Совета народных депутатов от  </w:t>
      </w:r>
      <w:r w:rsidR="000B63D8">
        <w:t>09</w:t>
      </w:r>
      <w:r w:rsidR="00056DB4" w:rsidRPr="00D71299">
        <w:rPr>
          <w:color w:val="000000"/>
          <w:spacing w:val="-3"/>
          <w:szCs w:val="28"/>
        </w:rPr>
        <w:t>.12.201</w:t>
      </w:r>
      <w:r w:rsidR="000B63D8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0B63D8">
        <w:rPr>
          <w:color w:val="000000"/>
          <w:spacing w:val="-2"/>
          <w:szCs w:val="28"/>
        </w:rPr>
        <w:t>33</w:t>
      </w:r>
      <w:r w:rsidR="00B87953">
        <w:rPr>
          <w:color w:val="000000"/>
          <w:spacing w:val="-2"/>
          <w:szCs w:val="28"/>
        </w:rPr>
        <w:t>/</w:t>
      </w:r>
      <w:r w:rsidR="000B63D8">
        <w:rPr>
          <w:color w:val="000000"/>
          <w:spacing w:val="-2"/>
          <w:szCs w:val="28"/>
        </w:rPr>
        <w:t>83</w:t>
      </w:r>
      <w:r w:rsidR="00056DB4" w:rsidRPr="00D71299">
        <w:rPr>
          <w:color w:val="000000"/>
          <w:spacing w:val="-2"/>
          <w:szCs w:val="28"/>
        </w:rPr>
        <w:t xml:space="preserve"> «</w:t>
      </w:r>
      <w:r w:rsidR="000B63D8">
        <w:rPr>
          <w:color w:val="000000"/>
          <w:spacing w:val="-2"/>
          <w:szCs w:val="28"/>
        </w:rPr>
        <w:t>О проекте решения «</w:t>
      </w:r>
      <w:r w:rsidR="00056DB4" w:rsidRPr="00D71299">
        <w:rPr>
          <w:color w:val="000000"/>
          <w:spacing w:val="-2"/>
          <w:szCs w:val="28"/>
        </w:rPr>
        <w:t>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</w:t>
      </w:r>
      <w:r w:rsidR="000B63D8">
        <w:rPr>
          <w:color w:val="000000"/>
          <w:spacing w:val="-3"/>
          <w:szCs w:val="28"/>
        </w:rPr>
        <w:t>20</w:t>
      </w:r>
      <w:proofErr w:type="gramEnd"/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938F6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938F6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2.Контроль за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  <w:proofErr w:type="gramStart"/>
      <w:r>
        <w:rPr>
          <w:color w:val="000000"/>
          <w:spacing w:val="-3"/>
          <w:szCs w:val="28"/>
        </w:rPr>
        <w:t>Исполняющий</w:t>
      </w:r>
      <w:proofErr w:type="gramEnd"/>
      <w:r>
        <w:rPr>
          <w:color w:val="000000"/>
          <w:spacing w:val="-3"/>
          <w:szCs w:val="28"/>
        </w:rPr>
        <w:t xml:space="preserve"> обязанности главы</w:t>
      </w:r>
    </w:p>
    <w:p w:rsidR="002B1CA0" w:rsidRDefault="00394E0F" w:rsidP="00C62B83">
      <w:pPr>
        <w:pStyle w:val="a4"/>
        <w:tabs>
          <w:tab w:val="left" w:pos="6720"/>
        </w:tabs>
        <w:spacing w:after="0"/>
        <w:ind w:left="0" w:firstLine="85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Коршуновского сельсовета</w:t>
      </w:r>
      <w:r w:rsidR="002B1CA0">
        <w:rPr>
          <w:color w:val="000000"/>
          <w:spacing w:val="-3"/>
          <w:szCs w:val="28"/>
        </w:rPr>
        <w:t xml:space="preserve"> </w:t>
      </w:r>
      <w:r w:rsidR="00C62B83">
        <w:rPr>
          <w:color w:val="000000"/>
          <w:spacing w:val="-3"/>
          <w:szCs w:val="28"/>
        </w:rPr>
        <w:tab/>
        <w:t>С.А.Казаченко</w:t>
      </w: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5" w:type="dxa"/>
        <w:tblInd w:w="96" w:type="dxa"/>
        <w:tblLook w:val="04A0"/>
      </w:tblPr>
      <w:tblGrid>
        <w:gridCol w:w="5966"/>
        <w:gridCol w:w="873"/>
        <w:gridCol w:w="460"/>
        <w:gridCol w:w="550"/>
        <w:gridCol w:w="2512"/>
        <w:gridCol w:w="523"/>
        <w:gridCol w:w="1403"/>
        <w:gridCol w:w="1617"/>
        <w:gridCol w:w="951"/>
      </w:tblGrid>
      <w:tr w:rsidR="00DA4D56" w:rsidRPr="00DA4D56" w:rsidTr="00901073">
        <w:trPr>
          <w:trHeight w:val="54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73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 xml:space="preserve">Приложение № 1 к постановлению главы Коршуновский сельсовета от 09.12.2019 года </w:t>
            </w:r>
          </w:p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№ 66</w:t>
            </w:r>
          </w:p>
        </w:tc>
      </w:tr>
      <w:tr w:rsidR="00DA4D56" w:rsidRPr="00DA4D56" w:rsidTr="00901073">
        <w:trPr>
          <w:trHeight w:val="76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A4D56">
              <w:rPr>
                <w:rFonts w:eastAsia="Times New Roman" w:cs="Times New Roman"/>
                <w:b/>
                <w:bCs/>
                <w:sz w:val="26"/>
                <w:szCs w:val="26"/>
              </w:rPr>
              <w:t>ОСНОВНЫЕ ПОКАЗАТЕЛИ СРЕДНЕСРОЧНОГО ФИНАНСОВОГО  ПЛАНА  КОРШУНОВСКОГО СЕЛЬСОВЕТА                                           НА 2020-2022 ГОДЫ.</w:t>
            </w:r>
          </w:p>
        </w:tc>
      </w:tr>
      <w:tr w:rsidR="00DA4D56" w:rsidRPr="00DA4D56" w:rsidTr="00901073">
        <w:trPr>
          <w:trHeight w:val="3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4D56" w:rsidRPr="00DA4D56" w:rsidTr="00901073">
        <w:trPr>
          <w:trHeight w:val="25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 xml:space="preserve">               (тыс</w:t>
            </w:r>
            <w:proofErr w:type="gramStart"/>
            <w:r w:rsidRPr="00DA4D56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Pr="00DA4D56">
              <w:rPr>
                <w:rFonts w:eastAsia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D56" w:rsidRPr="00DA4D56" w:rsidTr="00901073">
        <w:trPr>
          <w:trHeight w:val="255"/>
        </w:trPr>
        <w:tc>
          <w:tcPr>
            <w:tcW w:w="59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97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</w:tr>
      <w:tr w:rsidR="00DA4D56" w:rsidRPr="00DA4D56" w:rsidTr="00901073">
        <w:trPr>
          <w:trHeight w:val="405"/>
        </w:trPr>
        <w:tc>
          <w:tcPr>
            <w:tcW w:w="59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</w:tr>
      <w:tr w:rsidR="00DA4D56" w:rsidRPr="00DA4D56" w:rsidTr="00901073">
        <w:trPr>
          <w:trHeight w:val="276"/>
        </w:trPr>
        <w:tc>
          <w:tcPr>
            <w:tcW w:w="59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D56" w:rsidRPr="00DA4D56" w:rsidTr="00901073">
        <w:trPr>
          <w:trHeight w:val="39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</w:tr>
      <w:tr w:rsidR="00DA4D56" w:rsidRPr="00DA4D56" w:rsidTr="00901073">
        <w:trPr>
          <w:trHeight w:val="39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DA4D5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4D56" w:rsidRPr="00DA4D56" w:rsidTr="00901073">
        <w:trPr>
          <w:trHeight w:val="37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2127,3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2429,3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2863,3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482,0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</w:tr>
      <w:tr w:rsidR="00DA4D56" w:rsidRPr="00DA4D56" w:rsidTr="00901073">
        <w:trPr>
          <w:trHeight w:val="3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1395,0</w:t>
            </w: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</w:tr>
      <w:tr w:rsidR="00DA4D56" w:rsidRPr="00DA4D56" w:rsidTr="00901073">
        <w:trPr>
          <w:trHeight w:val="61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DA4D56" w:rsidRPr="00DA4D56" w:rsidTr="00901073">
        <w:trPr>
          <w:trHeight w:val="36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2260,5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2261,6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2261,5</w:t>
            </w:r>
          </w:p>
        </w:tc>
      </w:tr>
      <w:tr w:rsidR="00DA4D56" w:rsidRPr="00DA4D56" w:rsidTr="00901073">
        <w:trPr>
          <w:trHeight w:val="339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1343,7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1084,3</w:t>
            </w:r>
          </w:p>
        </w:tc>
      </w:tr>
      <w:tr w:rsidR="00DA4D56" w:rsidRPr="00DA4D56" w:rsidTr="00901073">
        <w:trPr>
          <w:trHeight w:val="34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DA4D56" w:rsidRPr="00DA4D56" w:rsidTr="00901073">
        <w:trPr>
          <w:trHeight w:val="312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819,8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1079,1</w:t>
            </w:r>
          </w:p>
        </w:tc>
      </w:tr>
      <w:tr w:rsidR="00DA4D56" w:rsidRPr="00DA4D56" w:rsidTr="00901073">
        <w:trPr>
          <w:trHeight w:val="40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4387,8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4690,9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5124,8</w:t>
            </w:r>
          </w:p>
        </w:tc>
      </w:tr>
      <w:tr w:rsidR="00DA4D56" w:rsidRPr="00DA4D56" w:rsidTr="00901073">
        <w:trPr>
          <w:trHeight w:val="42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DA4D56">
              <w:rPr>
                <w:rFonts w:eastAsia="Times New Roman" w:cs="Times New Roman"/>
                <w:b/>
                <w:bCs/>
                <w:i/>
                <w:iCs/>
                <w:szCs w:val="28"/>
              </w:rPr>
              <w:lastRenderedPageBreak/>
              <w:t>РАСХОДЫ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2956,9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3147,1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3152,6</w:t>
            </w:r>
          </w:p>
        </w:tc>
      </w:tr>
      <w:tr w:rsidR="00DA4D56" w:rsidRPr="00DA4D56" w:rsidTr="00901073">
        <w:trPr>
          <w:trHeight w:val="6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</w:tr>
      <w:tr w:rsidR="00DA4D56" w:rsidRPr="00DA4D56" w:rsidTr="00901073">
        <w:trPr>
          <w:trHeight w:val="99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</w:tr>
      <w:tr w:rsidR="00DA4D56" w:rsidRPr="00DA4D56" w:rsidTr="00901073">
        <w:trPr>
          <w:trHeight w:val="34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</w:tr>
      <w:tr w:rsidR="00DA4D56" w:rsidRPr="00DA4D56" w:rsidTr="00901073">
        <w:trPr>
          <w:trHeight w:val="6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221,8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</w:tr>
      <w:tr w:rsidR="00DA4D56" w:rsidRPr="00DA4D56" w:rsidTr="00901073">
        <w:trPr>
          <w:trHeight w:val="339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98,1</w:t>
            </w:r>
          </w:p>
        </w:tc>
      </w:tr>
      <w:tr w:rsidR="00DA4D56" w:rsidRPr="00DA4D56" w:rsidTr="00901073">
        <w:trPr>
          <w:trHeight w:val="348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93,9</w:t>
            </w:r>
          </w:p>
        </w:tc>
      </w:tr>
      <w:tr w:rsidR="00DA4D56" w:rsidRPr="00DA4D56" w:rsidTr="00901073">
        <w:trPr>
          <w:trHeight w:val="348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</w:tr>
      <w:tr w:rsidR="00DA4D56" w:rsidRPr="00DA4D56" w:rsidTr="00901073">
        <w:trPr>
          <w:trHeight w:val="6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A4D56" w:rsidRPr="00DA4D56" w:rsidTr="00901073">
        <w:trPr>
          <w:trHeight w:val="56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</w:tr>
      <w:tr w:rsidR="00DA4D56" w:rsidRPr="00DA4D56" w:rsidTr="00901073">
        <w:trPr>
          <w:trHeight w:val="43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</w:tr>
      <w:tr w:rsidR="00DA4D56" w:rsidRPr="00DA4D56" w:rsidTr="00901073">
        <w:trPr>
          <w:trHeight w:val="339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430,1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440,1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410,1</w:t>
            </w:r>
          </w:p>
        </w:tc>
      </w:tr>
      <w:tr w:rsidR="00DA4D56" w:rsidRPr="00DA4D56" w:rsidTr="00901073">
        <w:trPr>
          <w:trHeight w:val="312"/>
        </w:trPr>
        <w:tc>
          <w:tcPr>
            <w:tcW w:w="5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40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</w:tr>
      <w:tr w:rsidR="00DA4D56" w:rsidRPr="00DA4D56" w:rsidTr="00901073">
        <w:trPr>
          <w:trHeight w:val="384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88 8 00 03380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</w:tr>
      <w:tr w:rsidR="00DA4D56" w:rsidRPr="00DA4D56" w:rsidTr="00901073">
        <w:trPr>
          <w:trHeight w:val="40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155,2</w:t>
            </w:r>
          </w:p>
        </w:tc>
      </w:tr>
      <w:tr w:rsidR="00DA4D56" w:rsidRPr="00DA4D56" w:rsidTr="00901073">
        <w:trPr>
          <w:trHeight w:val="31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</w:tr>
      <w:tr w:rsidR="00DA4D56" w:rsidRPr="00DA4D56" w:rsidTr="00901073">
        <w:trPr>
          <w:trHeight w:val="324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288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110,0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762,1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850,2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1370,4</w:t>
            </w:r>
          </w:p>
        </w:tc>
      </w:tr>
      <w:tr w:rsidR="00DA4D56" w:rsidRPr="00DA4D56" w:rsidTr="00901073">
        <w:trPr>
          <w:trHeight w:val="27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632,1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</w:tr>
      <w:tr w:rsidR="00DA4D56" w:rsidRPr="00DA4D56" w:rsidTr="00901073">
        <w:trPr>
          <w:trHeight w:val="3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</w:tr>
      <w:tr w:rsidR="00DA4D56" w:rsidRPr="00DA4D56" w:rsidTr="00901073">
        <w:trPr>
          <w:trHeight w:val="43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324"/>
        </w:trPr>
        <w:tc>
          <w:tcPr>
            <w:tcW w:w="5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9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D5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4494,1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4812,4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5268,0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1916,1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2087,7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2087,7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349,1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</w:tr>
      <w:tr w:rsidR="00DA4D56" w:rsidRPr="00DA4D56" w:rsidTr="00901073">
        <w:trPr>
          <w:trHeight w:val="36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DA4D5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DA4D5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DA4D5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-106,3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-121,5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-143,2</w:t>
            </w:r>
          </w:p>
        </w:tc>
      </w:tr>
      <w:tr w:rsidR="00DA4D56" w:rsidRPr="00DA4D56" w:rsidTr="00901073">
        <w:trPr>
          <w:trHeight w:val="39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</w:tr>
      <w:tr w:rsidR="00DA4D56" w:rsidRPr="00DA4D56" w:rsidTr="00901073">
        <w:trPr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внутреннего финансирования  </w:t>
            </w: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lastRenderedPageBreak/>
              <w:t>дефицита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lastRenderedPageBreak/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lastRenderedPageBreak/>
              <w:t>-   изменение остатков средств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106,3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143,2</w:t>
            </w:r>
          </w:p>
        </w:tc>
      </w:tr>
      <w:tr w:rsidR="00DA4D56" w:rsidRPr="00DA4D56" w:rsidTr="00901073">
        <w:trPr>
          <w:trHeight w:val="56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106,3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143,2</w:t>
            </w:r>
          </w:p>
        </w:tc>
      </w:tr>
      <w:tr w:rsidR="00DA4D56" w:rsidRPr="00DA4D56" w:rsidTr="00901073">
        <w:trPr>
          <w:trHeight w:val="597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DA4D56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-4387,8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-4690,9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-5124,8</w:t>
            </w:r>
          </w:p>
        </w:tc>
      </w:tr>
      <w:tr w:rsidR="00DA4D56" w:rsidRPr="00DA4D56" w:rsidTr="00901073">
        <w:trPr>
          <w:trHeight w:val="58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DA4D56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4494,1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4812,4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5268,0</w:t>
            </w:r>
          </w:p>
        </w:tc>
      </w:tr>
      <w:tr w:rsidR="00DA4D56" w:rsidRPr="00DA4D56" w:rsidTr="00901073">
        <w:trPr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DA4D56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DA4D56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A4D5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DA4D56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A4D5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A4D56" w:rsidRPr="00DA4D56" w:rsidTr="00901073">
        <w:trPr>
          <w:trHeight w:val="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4D5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DA4D56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4D5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4D56" w:rsidRPr="00DA4D56" w:rsidTr="00901073">
        <w:trPr>
          <w:trHeight w:val="31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56" w:rsidRPr="00DA4D56" w:rsidRDefault="00DA4D56" w:rsidP="00DA4D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56" w:rsidRPr="00DA4D56" w:rsidRDefault="00DA4D56" w:rsidP="00DA4D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3B94" w:rsidRPr="00F324BD" w:rsidRDefault="009B3B94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2065B"/>
    <w:rsid w:val="00022588"/>
    <w:rsid w:val="00027318"/>
    <w:rsid w:val="0005303A"/>
    <w:rsid w:val="00056DB4"/>
    <w:rsid w:val="00061E74"/>
    <w:rsid w:val="00063CF9"/>
    <w:rsid w:val="0009009D"/>
    <w:rsid w:val="000B63D8"/>
    <w:rsid w:val="000E78C2"/>
    <w:rsid w:val="0011649C"/>
    <w:rsid w:val="001378C3"/>
    <w:rsid w:val="001A7F7C"/>
    <w:rsid w:val="001C163C"/>
    <w:rsid w:val="001C3AB9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123D0"/>
    <w:rsid w:val="004155AD"/>
    <w:rsid w:val="0042501C"/>
    <w:rsid w:val="00437885"/>
    <w:rsid w:val="0044474B"/>
    <w:rsid w:val="00461CA2"/>
    <w:rsid w:val="00461E01"/>
    <w:rsid w:val="00476863"/>
    <w:rsid w:val="00492E8D"/>
    <w:rsid w:val="004938F6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70221"/>
    <w:rsid w:val="00671B53"/>
    <w:rsid w:val="00681EC9"/>
    <w:rsid w:val="006A5B6C"/>
    <w:rsid w:val="006C3AED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D769E"/>
    <w:rsid w:val="007E18EF"/>
    <w:rsid w:val="008600D4"/>
    <w:rsid w:val="00861EED"/>
    <w:rsid w:val="008646A5"/>
    <w:rsid w:val="00875DA8"/>
    <w:rsid w:val="008A0CB9"/>
    <w:rsid w:val="008A488F"/>
    <w:rsid w:val="008C49A3"/>
    <w:rsid w:val="008C6748"/>
    <w:rsid w:val="00901073"/>
    <w:rsid w:val="00903E4F"/>
    <w:rsid w:val="0090716B"/>
    <w:rsid w:val="00957CFE"/>
    <w:rsid w:val="009A27CE"/>
    <w:rsid w:val="009B3B94"/>
    <w:rsid w:val="009B42A1"/>
    <w:rsid w:val="009B7CE4"/>
    <w:rsid w:val="009F5716"/>
    <w:rsid w:val="00A31C9A"/>
    <w:rsid w:val="00A7668F"/>
    <w:rsid w:val="00A838EE"/>
    <w:rsid w:val="00A950E3"/>
    <w:rsid w:val="00AA10C5"/>
    <w:rsid w:val="00AB0C19"/>
    <w:rsid w:val="00AB5E28"/>
    <w:rsid w:val="00AF336A"/>
    <w:rsid w:val="00B737F5"/>
    <w:rsid w:val="00B87953"/>
    <w:rsid w:val="00BC090B"/>
    <w:rsid w:val="00C03167"/>
    <w:rsid w:val="00C106AF"/>
    <w:rsid w:val="00C31E7E"/>
    <w:rsid w:val="00C41346"/>
    <w:rsid w:val="00C50867"/>
    <w:rsid w:val="00C62B83"/>
    <w:rsid w:val="00C75AD2"/>
    <w:rsid w:val="00C81854"/>
    <w:rsid w:val="00C95707"/>
    <w:rsid w:val="00CD365B"/>
    <w:rsid w:val="00CE27C2"/>
    <w:rsid w:val="00D018AE"/>
    <w:rsid w:val="00D33C76"/>
    <w:rsid w:val="00D46DEA"/>
    <w:rsid w:val="00D71299"/>
    <w:rsid w:val="00D8366D"/>
    <w:rsid w:val="00DA4D56"/>
    <w:rsid w:val="00DB3391"/>
    <w:rsid w:val="00DC4235"/>
    <w:rsid w:val="00DD456E"/>
    <w:rsid w:val="00DF6203"/>
    <w:rsid w:val="00E127ED"/>
    <w:rsid w:val="00E271B1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68</cp:revision>
  <cp:lastPrinted>2019-12-11T02:21:00Z</cp:lastPrinted>
  <dcterms:created xsi:type="dcterms:W3CDTF">2015-07-31T10:22:00Z</dcterms:created>
  <dcterms:modified xsi:type="dcterms:W3CDTF">2019-12-11T02:22:00Z</dcterms:modified>
</cp:coreProperties>
</file>