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22" w:rsidRDefault="004C1322" w:rsidP="004C1322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4C1322" w:rsidRDefault="004C1322" w:rsidP="00CF3DCF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4C1322" w:rsidRPr="00F02611" w:rsidRDefault="004C1322" w:rsidP="004C1322">
      <w:pPr>
        <w:shd w:val="clear" w:color="auto" w:fill="FFFFFF"/>
        <w:tabs>
          <w:tab w:val="left" w:pos="8443"/>
        </w:tabs>
        <w:spacing w:before="422"/>
        <w:rPr>
          <w:rFonts w:ascii="Times New Roman" w:hAnsi="Times New Roman" w:cs="Times New Roman"/>
          <w:sz w:val="28"/>
          <w:szCs w:val="28"/>
        </w:rPr>
      </w:pPr>
      <w:r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B93BB9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.1</w:t>
      </w:r>
      <w:r w:rsidR="00B93BB9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.2014                                                                                                             </w:t>
      </w:r>
      <w:r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B93BB9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>44</w:t>
      </w:r>
    </w:p>
    <w:p w:rsidR="006B3046" w:rsidRDefault="004C1322" w:rsidP="004C1322">
      <w:pPr>
        <w:shd w:val="clear" w:color="auto" w:fill="FFFFFF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B93BB9" w:rsidRPr="00F2421C" w:rsidRDefault="00B93BB9" w:rsidP="00B9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целевую                         Программу «Обеспечение первичных мер пожарной безопасности                                    на территории Коршуновского сельсовета на 2013-2015 годы»</w:t>
      </w:r>
    </w:p>
    <w:p w:rsidR="00B93BB9" w:rsidRPr="00F2421C" w:rsidRDefault="00B93BB9" w:rsidP="00B93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BB9" w:rsidRPr="00F2421C" w:rsidRDefault="00B93BB9" w:rsidP="00B93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В целях повышения эффективности проведения в 2015 году комплекса мероприятий, направленных на профилактику пожаров</w:t>
      </w:r>
    </w:p>
    <w:p w:rsidR="00B93BB9" w:rsidRPr="00F2421C" w:rsidRDefault="00B93BB9" w:rsidP="00B93BB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4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421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242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421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93BB9" w:rsidRPr="00F2421C" w:rsidRDefault="00B93BB9" w:rsidP="00B93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1.Внести в муниципальную целевую Программу «Обеспечение первичных мер пожарной безопасности  на территории Коршуновского сельсовета на 2013-2015 годы» следующие изменения и дополнения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3BB9" w:rsidRPr="00F2421C" w:rsidRDefault="00B93BB9" w:rsidP="00B93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532F5E" w:rsidRPr="00F2421C">
        <w:rPr>
          <w:rFonts w:ascii="Times New Roman" w:hAnsi="Times New Roman" w:cs="Times New Roman"/>
          <w:sz w:val="28"/>
          <w:szCs w:val="28"/>
        </w:rPr>
        <w:t>муниципальной целевой Программы «Обеспечение первичных мер пожарной безопасности  на территории Коршуновского сельсовета на 2013-2015 годы» строке 7 «Объемы и источники финансирования Программы» сумму на 2015 год – 38,0 тыс. рублей изменить на 63, 840 тыс</w:t>
      </w:r>
      <w:proofErr w:type="gramStart"/>
      <w:r w:rsidR="00532F5E" w:rsidRPr="00F24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2F5E" w:rsidRPr="00F2421C">
        <w:rPr>
          <w:rFonts w:ascii="Times New Roman" w:hAnsi="Times New Roman" w:cs="Times New Roman"/>
          <w:sz w:val="28"/>
          <w:szCs w:val="28"/>
        </w:rPr>
        <w:t>ублей;</w:t>
      </w:r>
    </w:p>
    <w:p w:rsidR="00532F5E" w:rsidRPr="00F2421C" w:rsidRDefault="00532F5E" w:rsidP="00B93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1.2.В приложении 1 к муниципальной целевой Программе «Перечень мероприятий муниципальной целевой Программы «Обеспечение первичных мер пожарной безопасности  на территории Коршуновского сельсовета на 2013-2015 годы»  в графе </w:t>
      </w:r>
      <w:r w:rsidR="00BF3370" w:rsidRPr="00F2421C">
        <w:rPr>
          <w:rFonts w:ascii="Times New Roman" w:hAnsi="Times New Roman" w:cs="Times New Roman"/>
          <w:sz w:val="28"/>
          <w:szCs w:val="28"/>
        </w:rPr>
        <w:t xml:space="preserve">«Объем финансирования </w:t>
      </w:r>
      <w:r w:rsidR="00602F0C" w:rsidRPr="00F242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02F0C" w:rsidRPr="00F242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02F0C" w:rsidRPr="00F24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2F0C" w:rsidRPr="00F2421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02F0C" w:rsidRPr="00F2421C">
        <w:rPr>
          <w:rFonts w:ascii="Times New Roman" w:hAnsi="Times New Roman" w:cs="Times New Roman"/>
          <w:sz w:val="28"/>
          <w:szCs w:val="28"/>
        </w:rPr>
        <w:t xml:space="preserve">) </w:t>
      </w:r>
      <w:r w:rsidR="00BF3370" w:rsidRPr="00F2421C">
        <w:rPr>
          <w:rFonts w:ascii="Times New Roman" w:hAnsi="Times New Roman" w:cs="Times New Roman"/>
          <w:sz w:val="28"/>
          <w:szCs w:val="28"/>
        </w:rPr>
        <w:t>на</w:t>
      </w:r>
      <w:r w:rsidR="00602F0C" w:rsidRPr="00F2421C">
        <w:rPr>
          <w:rFonts w:ascii="Times New Roman" w:hAnsi="Times New Roman" w:cs="Times New Roman"/>
          <w:sz w:val="28"/>
          <w:szCs w:val="28"/>
        </w:rPr>
        <w:t xml:space="preserve"> 2015 год:                                                        -</w:t>
      </w:r>
      <w:r w:rsidR="00F2421C">
        <w:rPr>
          <w:rFonts w:ascii="Times New Roman" w:hAnsi="Times New Roman" w:cs="Times New Roman"/>
          <w:sz w:val="28"/>
          <w:szCs w:val="28"/>
        </w:rPr>
        <w:t xml:space="preserve">  </w:t>
      </w:r>
      <w:r w:rsidR="00602F0C" w:rsidRPr="00F2421C">
        <w:rPr>
          <w:rFonts w:ascii="Times New Roman" w:hAnsi="Times New Roman" w:cs="Times New Roman"/>
          <w:sz w:val="28"/>
          <w:szCs w:val="28"/>
        </w:rPr>
        <w:t xml:space="preserve">п.2.1. сумму 5,0 изменить на 6,0;                                                                                                        - </w:t>
      </w:r>
      <w:r w:rsid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602F0C" w:rsidRPr="00F2421C">
        <w:rPr>
          <w:rFonts w:ascii="Times New Roman" w:hAnsi="Times New Roman" w:cs="Times New Roman"/>
          <w:sz w:val="28"/>
          <w:szCs w:val="28"/>
        </w:rPr>
        <w:t xml:space="preserve">п.2.3. – сумму 2,0 изменить на 0,0;                                                                                                       </w:t>
      </w:r>
      <w:r w:rsidR="00DA0D36">
        <w:rPr>
          <w:rFonts w:ascii="Times New Roman" w:hAnsi="Times New Roman" w:cs="Times New Roman"/>
          <w:sz w:val="28"/>
          <w:szCs w:val="28"/>
        </w:rPr>
        <w:t xml:space="preserve">- п. 3.1. -  сумму  3,0 изменить на 0,0 ;                                                                                              </w:t>
      </w:r>
      <w:r w:rsidR="00602F0C" w:rsidRPr="00F2421C">
        <w:rPr>
          <w:rFonts w:ascii="Times New Roman" w:hAnsi="Times New Roman" w:cs="Times New Roman"/>
          <w:sz w:val="28"/>
          <w:szCs w:val="28"/>
        </w:rPr>
        <w:t xml:space="preserve">- </w:t>
      </w:r>
      <w:r w:rsid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602F0C" w:rsidRPr="00F2421C">
        <w:rPr>
          <w:rFonts w:ascii="Times New Roman" w:hAnsi="Times New Roman" w:cs="Times New Roman"/>
          <w:sz w:val="28"/>
          <w:szCs w:val="28"/>
        </w:rPr>
        <w:t xml:space="preserve">п.3.3 – сумму 3,0 изменить на 0,5; </w:t>
      </w:r>
      <w:r w:rsidR="002E0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02F0C" w:rsidRPr="00F2421C">
        <w:rPr>
          <w:rFonts w:ascii="Times New Roman" w:hAnsi="Times New Roman" w:cs="Times New Roman"/>
          <w:sz w:val="28"/>
          <w:szCs w:val="28"/>
        </w:rPr>
        <w:t xml:space="preserve">- п.3.4. – сумму 2,0 изменить на 0,5;          </w:t>
      </w:r>
      <w:r w:rsidR="002E002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2F0C" w:rsidRPr="00F2421C"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r w:rsid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602F0C" w:rsidRPr="00F2421C">
        <w:rPr>
          <w:rFonts w:ascii="Times New Roman" w:hAnsi="Times New Roman" w:cs="Times New Roman"/>
          <w:sz w:val="28"/>
          <w:szCs w:val="28"/>
        </w:rPr>
        <w:t xml:space="preserve">дополнить пунктом 2.6. следующего содержания: </w:t>
      </w: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0"/>
        <w:gridCol w:w="2000"/>
        <w:gridCol w:w="1444"/>
        <w:gridCol w:w="904"/>
        <w:gridCol w:w="8"/>
        <w:gridCol w:w="628"/>
        <w:gridCol w:w="22"/>
        <w:gridCol w:w="687"/>
        <w:gridCol w:w="13"/>
        <w:gridCol w:w="979"/>
        <w:gridCol w:w="1166"/>
        <w:gridCol w:w="1521"/>
      </w:tblGrid>
      <w:tr w:rsidR="00F02611" w:rsidRPr="00823A42" w:rsidTr="00F2421C">
        <w:trPr>
          <w:trHeight w:hRule="exact" w:val="1137"/>
          <w:tblHeader/>
        </w:trPr>
        <w:tc>
          <w:tcPr>
            <w:tcW w:w="410" w:type="dxa"/>
            <w:vMerge w:val="restart"/>
            <w:shd w:val="clear" w:color="auto" w:fill="FFFFFF"/>
            <w:vAlign w:val="center"/>
          </w:tcPr>
          <w:p w:rsidR="00F02611" w:rsidRPr="00823A42" w:rsidRDefault="00F02611" w:rsidP="002E6759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 w:cs="Times New Roman"/>
              </w:rPr>
            </w:pPr>
            <w:r w:rsidRPr="00823A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823A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</w:t>
            </w:r>
            <w:proofErr w:type="spellEnd"/>
            <w:proofErr w:type="gramEnd"/>
            <w:r w:rsidRPr="00823A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/</w:t>
            </w:r>
            <w:proofErr w:type="spellStart"/>
            <w:r w:rsidRPr="00823A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</w:t>
            </w:r>
            <w:proofErr w:type="spellEnd"/>
          </w:p>
          <w:p w:rsidR="00F02611" w:rsidRPr="00823A42" w:rsidRDefault="00F02611" w:rsidP="002E6759">
            <w:pPr>
              <w:rPr>
                <w:rFonts w:ascii="Times New Roman" w:eastAsia="Times New Roman" w:hAnsi="Times New Roman" w:cs="Times New Roman"/>
              </w:rPr>
            </w:pPr>
          </w:p>
          <w:p w:rsidR="00F02611" w:rsidRPr="00823A42" w:rsidRDefault="00F02611" w:rsidP="002E67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vMerge w:val="restart"/>
            <w:shd w:val="clear" w:color="auto" w:fill="FFFFFF"/>
            <w:vAlign w:val="center"/>
          </w:tcPr>
          <w:p w:rsidR="00F02611" w:rsidRPr="00823A42" w:rsidRDefault="00F02611" w:rsidP="002E6759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 w:cs="Times New Roman"/>
              </w:rPr>
            </w:pPr>
            <w:r w:rsidRPr="00823A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Мероприятия</w:t>
            </w:r>
          </w:p>
          <w:p w:rsidR="00F02611" w:rsidRPr="00823A42" w:rsidRDefault="00F02611" w:rsidP="002E6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2611" w:rsidRPr="00823A42" w:rsidRDefault="00F02611" w:rsidP="002E6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shd w:val="clear" w:color="auto" w:fill="FFFFFF"/>
            <w:vAlign w:val="center"/>
          </w:tcPr>
          <w:p w:rsidR="00F02611" w:rsidRPr="00823A42" w:rsidRDefault="00F02611" w:rsidP="002E675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823A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Источник </w:t>
            </w:r>
            <w:r w:rsidRPr="00823A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финансир</w:t>
            </w:r>
            <w:r w:rsidRPr="00823A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ования</w:t>
            </w:r>
          </w:p>
          <w:p w:rsidR="00F02611" w:rsidRPr="00823A42" w:rsidRDefault="00F02611" w:rsidP="002E6759">
            <w:pPr>
              <w:rPr>
                <w:rFonts w:ascii="Times New Roman" w:eastAsia="Times New Roman" w:hAnsi="Times New Roman" w:cs="Times New Roman"/>
              </w:rPr>
            </w:pPr>
          </w:p>
          <w:p w:rsidR="00F02611" w:rsidRPr="00823A42" w:rsidRDefault="00F02611" w:rsidP="002E67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gridSpan w:val="7"/>
            <w:shd w:val="clear" w:color="auto" w:fill="FFFFFF"/>
            <w:vAlign w:val="center"/>
          </w:tcPr>
          <w:p w:rsidR="00F02611" w:rsidRPr="00823A42" w:rsidRDefault="00F02611" w:rsidP="002E6759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823A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Объем финансирования (тыс. </w:t>
            </w:r>
            <w:r w:rsidRPr="00823A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руб.),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F02611" w:rsidRPr="00823A42" w:rsidRDefault="00F02611" w:rsidP="002E6759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823A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Срок </w:t>
            </w:r>
            <w:r w:rsidRPr="00823A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исполнения</w:t>
            </w:r>
          </w:p>
          <w:p w:rsidR="00F02611" w:rsidRPr="00823A42" w:rsidRDefault="00F02611" w:rsidP="002E675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</w:rPr>
            </w:pPr>
          </w:p>
          <w:p w:rsidR="00F02611" w:rsidRPr="00823A42" w:rsidRDefault="00F02611" w:rsidP="002E675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FFFFFF"/>
            <w:vAlign w:val="center"/>
          </w:tcPr>
          <w:p w:rsidR="00F02611" w:rsidRPr="00823A42" w:rsidRDefault="00F02611" w:rsidP="002E6759">
            <w:pPr>
              <w:shd w:val="clear" w:color="auto" w:fill="FFFFFF"/>
              <w:ind w:left="128" w:hanging="16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23A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Исполни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23A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тель</w:t>
            </w:r>
            <w:proofErr w:type="spellEnd"/>
            <w:proofErr w:type="gramEnd"/>
          </w:p>
        </w:tc>
      </w:tr>
      <w:tr w:rsidR="00F02611" w:rsidRPr="00823A42" w:rsidTr="00F2421C">
        <w:trPr>
          <w:trHeight w:hRule="exact" w:val="274"/>
          <w:tblHeader/>
        </w:trPr>
        <w:tc>
          <w:tcPr>
            <w:tcW w:w="410" w:type="dxa"/>
            <w:vMerge/>
            <w:shd w:val="clear" w:color="auto" w:fill="FFFFFF"/>
          </w:tcPr>
          <w:p w:rsidR="00F02611" w:rsidRPr="00823A42" w:rsidRDefault="00F02611" w:rsidP="002E67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vMerge/>
            <w:shd w:val="clear" w:color="auto" w:fill="FFFFFF"/>
          </w:tcPr>
          <w:p w:rsidR="00F02611" w:rsidRPr="00823A42" w:rsidRDefault="00F02611" w:rsidP="002E67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F02611" w:rsidRPr="00823A42" w:rsidRDefault="00F02611" w:rsidP="002E67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F02611" w:rsidRPr="00823A42" w:rsidRDefault="00F02611" w:rsidP="002E6759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</w:rPr>
            </w:pPr>
            <w:r w:rsidRPr="00823A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650" w:type="dxa"/>
            <w:gridSpan w:val="2"/>
            <w:shd w:val="clear" w:color="auto" w:fill="FFFFFF"/>
          </w:tcPr>
          <w:p w:rsidR="00F02611" w:rsidRPr="00823A42" w:rsidRDefault="00F02611" w:rsidP="002E675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 w:rsidRPr="00823A42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3</w:t>
            </w:r>
          </w:p>
        </w:tc>
        <w:tc>
          <w:tcPr>
            <w:tcW w:w="700" w:type="dxa"/>
            <w:gridSpan w:val="2"/>
            <w:shd w:val="clear" w:color="auto" w:fill="FFFFFF"/>
            <w:vAlign w:val="center"/>
          </w:tcPr>
          <w:p w:rsidR="00F02611" w:rsidRPr="00823A42" w:rsidRDefault="00F02611" w:rsidP="002E675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</w:rPr>
            </w:pPr>
            <w:r w:rsidRPr="00823A42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4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611" w:rsidRPr="00823A42" w:rsidRDefault="00F02611" w:rsidP="002E675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</w:rPr>
            </w:pPr>
            <w:r w:rsidRPr="00823A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5</w:t>
            </w:r>
          </w:p>
        </w:tc>
        <w:tc>
          <w:tcPr>
            <w:tcW w:w="1166" w:type="dxa"/>
            <w:shd w:val="clear" w:color="auto" w:fill="FFFFFF"/>
          </w:tcPr>
          <w:p w:rsidR="00F02611" w:rsidRPr="00823A42" w:rsidRDefault="00F02611" w:rsidP="002E675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FFFFFF"/>
          </w:tcPr>
          <w:p w:rsidR="00F02611" w:rsidRPr="00823A42" w:rsidRDefault="00F02611" w:rsidP="002E675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611" w:rsidRPr="00823A42" w:rsidTr="00F2421C">
        <w:trPr>
          <w:trHeight w:hRule="exact" w:val="331"/>
        </w:trPr>
        <w:tc>
          <w:tcPr>
            <w:tcW w:w="9782" w:type="dxa"/>
            <w:gridSpan w:val="12"/>
            <w:shd w:val="clear" w:color="auto" w:fill="FFFFFF"/>
          </w:tcPr>
          <w:p w:rsidR="00F02611" w:rsidRPr="00823A42" w:rsidRDefault="00F02611" w:rsidP="002E675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611" w:rsidRPr="00823A42" w:rsidTr="00F2421C">
        <w:trPr>
          <w:trHeight w:hRule="exact" w:val="6186"/>
        </w:trPr>
        <w:tc>
          <w:tcPr>
            <w:tcW w:w="410" w:type="dxa"/>
            <w:shd w:val="clear" w:color="auto" w:fill="FFFFFF"/>
          </w:tcPr>
          <w:p w:rsidR="00F02611" w:rsidRPr="00F2421C" w:rsidRDefault="00F02611" w:rsidP="00F2421C">
            <w:pPr>
              <w:ind w:right="-197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F2421C">
              <w:rPr>
                <w:rFonts w:ascii="Times New Roman" w:hAnsi="Times New Roman"/>
                <w:spacing w:val="-12"/>
                <w:sz w:val="26"/>
                <w:szCs w:val="26"/>
              </w:rPr>
              <w:t>2.6.</w:t>
            </w:r>
          </w:p>
        </w:tc>
        <w:tc>
          <w:tcPr>
            <w:tcW w:w="2000" w:type="dxa"/>
            <w:shd w:val="clear" w:color="auto" w:fill="FFFFFF"/>
          </w:tcPr>
          <w:p w:rsidR="00F02611" w:rsidRPr="00F02611" w:rsidRDefault="00F02611" w:rsidP="00F02611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F2421C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и планово- предупредительный ремонт системы противопожарной защиты                                    </w:t>
            </w:r>
            <w:proofErr w:type="gramStart"/>
            <w:r w:rsidRPr="00F2421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2421C">
              <w:rPr>
                <w:rFonts w:ascii="Times New Roman" w:hAnsi="Times New Roman" w:cs="Times New Roman"/>
                <w:sz w:val="26"/>
                <w:szCs w:val="26"/>
              </w:rPr>
              <w:t>Установка автоматической пожарной сигнализации и системы оповещения и управления эвакуацией людей при пожаре)</w:t>
            </w:r>
          </w:p>
        </w:tc>
        <w:tc>
          <w:tcPr>
            <w:tcW w:w="1444" w:type="dxa"/>
            <w:shd w:val="clear" w:color="auto" w:fill="FFFFFF"/>
          </w:tcPr>
          <w:p w:rsidR="00F02611" w:rsidRPr="00F2421C" w:rsidRDefault="00F02611" w:rsidP="002E67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21C">
              <w:rPr>
                <w:rFonts w:ascii="Times New Roman" w:hAnsi="Times New Roman"/>
                <w:sz w:val="26"/>
                <w:szCs w:val="26"/>
              </w:rPr>
              <w:t>Бюджет сельсовета</w:t>
            </w:r>
          </w:p>
        </w:tc>
        <w:tc>
          <w:tcPr>
            <w:tcW w:w="904" w:type="dxa"/>
            <w:shd w:val="clear" w:color="auto" w:fill="FFFFFF"/>
          </w:tcPr>
          <w:p w:rsidR="00F02611" w:rsidRPr="00823A42" w:rsidRDefault="00F02611" w:rsidP="002E6759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30,840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F02611" w:rsidRPr="00823A42" w:rsidRDefault="00F02611" w:rsidP="002E675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/>
                <w:spacing w:val="-7"/>
                <w:sz w:val="26"/>
                <w:szCs w:val="2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02611" w:rsidRPr="00823A42" w:rsidRDefault="00F02611" w:rsidP="002E675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/>
                <w:spacing w:val="-7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02611" w:rsidRPr="00823A42" w:rsidRDefault="00F02611" w:rsidP="00F0261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30,840</w:t>
            </w:r>
          </w:p>
        </w:tc>
        <w:tc>
          <w:tcPr>
            <w:tcW w:w="1166" w:type="dxa"/>
            <w:shd w:val="clear" w:color="auto" w:fill="FFFFFF"/>
          </w:tcPr>
          <w:p w:rsidR="00F02611" w:rsidRPr="00F2421C" w:rsidRDefault="00F02611" w:rsidP="002E6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21C">
              <w:rPr>
                <w:rFonts w:ascii="Times New Roman" w:hAnsi="Times New Roman"/>
                <w:spacing w:val="-4"/>
                <w:sz w:val="26"/>
                <w:szCs w:val="26"/>
              </w:rPr>
              <w:t>Весь период</w:t>
            </w:r>
            <w:r w:rsidRPr="00F2421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   </w:t>
            </w:r>
          </w:p>
        </w:tc>
        <w:tc>
          <w:tcPr>
            <w:tcW w:w="1521" w:type="dxa"/>
            <w:shd w:val="clear" w:color="auto" w:fill="FFFFFF"/>
          </w:tcPr>
          <w:p w:rsidR="00F02611" w:rsidRPr="00F2421C" w:rsidRDefault="00F02611" w:rsidP="002E6759">
            <w:pPr>
              <w:shd w:val="clear" w:color="auto" w:fill="FFFFFF"/>
              <w:ind w:left="6" w:hanging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2421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Админист-рация</w:t>
            </w:r>
            <w:proofErr w:type="spellEnd"/>
            <w:proofErr w:type="gramEnd"/>
            <w:r w:rsidRPr="00F242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421C">
              <w:rPr>
                <w:rFonts w:ascii="Times New Roman" w:eastAsia="Times New Roman" w:hAnsi="Times New Roman" w:cs="Times New Roman"/>
                <w:sz w:val="26"/>
                <w:szCs w:val="26"/>
              </w:rPr>
              <w:t>Коршуновс-кого</w:t>
            </w:r>
            <w:proofErr w:type="spellEnd"/>
            <w:r w:rsidRPr="00F242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602F0C" w:rsidRDefault="00602F0C" w:rsidP="00B93BB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02611" w:rsidRPr="00F2421C" w:rsidRDefault="00F02611" w:rsidP="00F026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2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242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2611" w:rsidRPr="00F2421C" w:rsidRDefault="00F02611" w:rsidP="00F026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3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</w:t>
      </w:r>
    </w:p>
    <w:p w:rsidR="00F02611" w:rsidRPr="00F2421C" w:rsidRDefault="00F02611" w:rsidP="00F02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02611" w:rsidRPr="00F2421C" w:rsidRDefault="00F02611" w:rsidP="00F02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611" w:rsidRPr="00F2421C" w:rsidRDefault="00F02611" w:rsidP="00F026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2611" w:rsidRPr="00F02611" w:rsidRDefault="00F02611" w:rsidP="00F02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421C">
        <w:rPr>
          <w:rFonts w:ascii="Times New Roman" w:eastAsia="Times New Roman" w:hAnsi="Times New Roman" w:cs="Times New Roman"/>
          <w:sz w:val="28"/>
          <w:szCs w:val="28"/>
        </w:rPr>
        <w:t>В.А.Кандрова</w:t>
      </w:r>
    </w:p>
    <w:p w:rsidR="00602F0C" w:rsidRPr="00B93BB9" w:rsidRDefault="00602F0C" w:rsidP="00B93BB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B3046" w:rsidRPr="006B3046" w:rsidRDefault="006B3046" w:rsidP="006B3046">
      <w:pPr>
        <w:rPr>
          <w:rFonts w:ascii="Times New Roman" w:hAnsi="Times New Roman" w:cs="Times New Roman"/>
          <w:sz w:val="20"/>
          <w:szCs w:val="20"/>
        </w:rPr>
      </w:pPr>
    </w:p>
    <w:p w:rsidR="006B3046" w:rsidRPr="006B3046" w:rsidRDefault="006B3046" w:rsidP="006B3046">
      <w:pPr>
        <w:rPr>
          <w:rFonts w:ascii="Times New Roman" w:hAnsi="Times New Roman" w:cs="Times New Roman"/>
          <w:sz w:val="20"/>
          <w:szCs w:val="20"/>
        </w:rPr>
      </w:pPr>
    </w:p>
    <w:p w:rsidR="006B3046" w:rsidRDefault="006B3046" w:rsidP="006B3046">
      <w:pPr>
        <w:rPr>
          <w:rFonts w:ascii="Times New Roman" w:hAnsi="Times New Roman" w:cs="Times New Roman"/>
          <w:sz w:val="20"/>
          <w:szCs w:val="20"/>
        </w:rPr>
      </w:pPr>
    </w:p>
    <w:p w:rsidR="006B3046" w:rsidRDefault="006B3046" w:rsidP="006B3046">
      <w:pPr>
        <w:rPr>
          <w:rFonts w:ascii="Times New Roman" w:hAnsi="Times New Roman" w:cs="Times New Roman"/>
          <w:sz w:val="20"/>
          <w:szCs w:val="20"/>
        </w:rPr>
      </w:pPr>
    </w:p>
    <w:p w:rsidR="008E4991" w:rsidRPr="004C1322" w:rsidRDefault="006B3046" w:rsidP="006B3046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E4991" w:rsidRPr="004C1322" w:rsidSect="00E9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322"/>
    <w:rsid w:val="002E002E"/>
    <w:rsid w:val="003D5EFB"/>
    <w:rsid w:val="004C1322"/>
    <w:rsid w:val="00532F5E"/>
    <w:rsid w:val="00602F0C"/>
    <w:rsid w:val="006B3046"/>
    <w:rsid w:val="007D51A1"/>
    <w:rsid w:val="008E4991"/>
    <w:rsid w:val="00B93BB9"/>
    <w:rsid w:val="00BF3370"/>
    <w:rsid w:val="00CA39F9"/>
    <w:rsid w:val="00CF3DCF"/>
    <w:rsid w:val="00DA0D36"/>
    <w:rsid w:val="00E948DD"/>
    <w:rsid w:val="00F02611"/>
    <w:rsid w:val="00F2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5ADEB2-1260-410A-AF51-EA8687C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cp:lastPrinted>2014-11-11T05:41:00Z</cp:lastPrinted>
  <dcterms:created xsi:type="dcterms:W3CDTF">2014-10-14T12:49:00Z</dcterms:created>
  <dcterms:modified xsi:type="dcterms:W3CDTF">2014-11-11T05:42:00Z</dcterms:modified>
</cp:coreProperties>
</file>