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0" w:rsidRPr="00D4612C" w:rsidRDefault="00070CD0" w:rsidP="00602C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bookmarkStart w:id="0" w:name="_Hlk69403246"/>
    </w:p>
    <w:p w:rsidR="0033016C" w:rsidRPr="0033016C" w:rsidRDefault="0033016C" w:rsidP="003301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/>
          <w:bCs/>
          <w:sz w:val="28"/>
          <w:szCs w:val="27"/>
        </w:rPr>
        <w:t>Административная ответственность родителей или иных законных представителей за неисполнение обязанностей по содержанию и воспитанию несовершеннолетних детей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Вопросы воспитания и содержания несовершеннолетних детей являются прямой обязанностью их родителей и иных законных представителей несовершеннолетних. Именно они обязаны не только не препятствовать осуществлению установленных государством социальных стандартов по развитию детей (заботиться о здоровье, физическом, психическом, духовном и нравственном развитии несовершеннолетних), но и принимать все меры по обеспечению и реализации прав и свобод несовершеннолетних во всех сферах жизнедеятельности.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Статьей 5.35 КоАП РФ предусмотрена ответственность родителей или иных законных представителей несовершеннолетних (опекунов, попечителей, усыновителей) за неисполнение обязанностей по содержанию и воспитанию детей.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Данное правонарушение выражается в бездействии родителей (или иных законных представителей), которые не исполняют либо ненадлежащим образом исполняют свои родительские обязанности по отношению к детям.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Нарушение может выражаться в неисполнении обязанностей: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- по содержанию (например, непредоставление ребенку (детям) места проживания, отсутствие продуктов питания, одежды, обуви и т.п.)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- по воспитанию (ребенку не прививаются элементарные навыки нормального поведения, его не учат правилам общежития, вежливости, этикету, не прививается любовь к труду, уважение к старшим и т.п.),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- по обучению (отсутствие у детей учебников, тетрадей, иных школьных принадлежностей, отсутствие условий и возможностей для посещения школы и др.),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- по защите прав и интересов детей как личных, так и имущественных (может выражаться в непринятии мер по обеспечению безопасности детей, в отсутствии ухода и надзора над ними, в нежелании (отказе) опекуна или попечителя представлять интересы ребенка в суде и т.п.).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При этом зачастую указанные факторы сопровождаются личным противоправным поведением, связанным с употреблением алкоголя, психотропных веществ, наркотических средств и ведением антиобщественного образа жизни.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Совершение административного правонарушения, предусмотренного ст. 5.35 КоАП РФ, влечет наказание в виде предупреждения или наложения административного штрафа в размере от ста до пятисот рублей.</w:t>
      </w:r>
    </w:p>
    <w:p w:rsidR="0033016C" w:rsidRPr="0033016C" w:rsidRDefault="0033016C" w:rsidP="003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33016C">
        <w:rPr>
          <w:rFonts w:ascii="Times New Roman" w:eastAsia="Calibri" w:hAnsi="Times New Roman" w:cs="Times New Roman"/>
          <w:bCs/>
          <w:sz w:val="28"/>
          <w:szCs w:val="27"/>
        </w:rPr>
        <w:t>Дела об административных правонарушениях, предусмотренных статьей 5.35 КоАП РФ, рассматриваются Комиссиями по делам несовершеннолетних и защите их прав.</w:t>
      </w:r>
      <w:bookmarkEnd w:id="0"/>
    </w:p>
    <w:sectPr w:rsidR="0033016C" w:rsidRPr="0033016C" w:rsidSect="000E177A">
      <w:headerReference w:type="default" r:id="rId7"/>
      <w:footerReference w:type="first" r:id="rId8"/>
      <w:pgSz w:w="11906" w:h="16838"/>
      <w:pgMar w:top="454" w:right="851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1D" w:rsidRDefault="00E4311D" w:rsidP="00466B1C">
      <w:pPr>
        <w:spacing w:after="0" w:line="240" w:lineRule="auto"/>
      </w:pPr>
      <w:r>
        <w:separator/>
      </w:r>
    </w:p>
  </w:endnote>
  <w:endnote w:type="continuationSeparator" w:id="0">
    <w:p w:rsidR="00E4311D" w:rsidRDefault="00E4311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1D" w:rsidRDefault="00E4311D" w:rsidP="00466B1C">
      <w:pPr>
        <w:spacing w:after="0" w:line="240" w:lineRule="auto"/>
      </w:pPr>
      <w:r>
        <w:separator/>
      </w:r>
    </w:p>
  </w:footnote>
  <w:footnote w:type="continuationSeparator" w:id="0">
    <w:p w:rsidR="00E4311D" w:rsidRDefault="00E4311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98019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6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B35"/>
    <w:rsid w:val="00070C62"/>
    <w:rsid w:val="00070CD0"/>
    <w:rsid w:val="000742B5"/>
    <w:rsid w:val="00074707"/>
    <w:rsid w:val="00075164"/>
    <w:rsid w:val="00076177"/>
    <w:rsid w:val="00076B9F"/>
    <w:rsid w:val="0008292C"/>
    <w:rsid w:val="00085A49"/>
    <w:rsid w:val="00094C89"/>
    <w:rsid w:val="00095253"/>
    <w:rsid w:val="000958E5"/>
    <w:rsid w:val="00096DDA"/>
    <w:rsid w:val="00097541"/>
    <w:rsid w:val="000A282F"/>
    <w:rsid w:val="000A68D8"/>
    <w:rsid w:val="000A7835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3D8"/>
    <w:rsid w:val="00166B78"/>
    <w:rsid w:val="00167170"/>
    <w:rsid w:val="0017389D"/>
    <w:rsid w:val="00174928"/>
    <w:rsid w:val="00182496"/>
    <w:rsid w:val="0018383C"/>
    <w:rsid w:val="0018600B"/>
    <w:rsid w:val="00197E16"/>
    <w:rsid w:val="001A44F2"/>
    <w:rsid w:val="001B0D98"/>
    <w:rsid w:val="001B65DD"/>
    <w:rsid w:val="001B674D"/>
    <w:rsid w:val="001C25A5"/>
    <w:rsid w:val="001C2A3A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422E"/>
    <w:rsid w:val="002371BB"/>
    <w:rsid w:val="00246023"/>
    <w:rsid w:val="0024732D"/>
    <w:rsid w:val="00247E6A"/>
    <w:rsid w:val="002562C7"/>
    <w:rsid w:val="002636CB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016C"/>
    <w:rsid w:val="00331604"/>
    <w:rsid w:val="00345072"/>
    <w:rsid w:val="00345113"/>
    <w:rsid w:val="00352F2E"/>
    <w:rsid w:val="00353014"/>
    <w:rsid w:val="00371CAD"/>
    <w:rsid w:val="00371D8F"/>
    <w:rsid w:val="003720E3"/>
    <w:rsid w:val="00381B85"/>
    <w:rsid w:val="003903A2"/>
    <w:rsid w:val="003913CD"/>
    <w:rsid w:val="00391618"/>
    <w:rsid w:val="003A2549"/>
    <w:rsid w:val="003A43A8"/>
    <w:rsid w:val="003A4433"/>
    <w:rsid w:val="003A7BF0"/>
    <w:rsid w:val="003B0766"/>
    <w:rsid w:val="003B2439"/>
    <w:rsid w:val="003E1C3C"/>
    <w:rsid w:val="003E4358"/>
    <w:rsid w:val="003F00A7"/>
    <w:rsid w:val="003F1A70"/>
    <w:rsid w:val="003F6BC7"/>
    <w:rsid w:val="00411F6C"/>
    <w:rsid w:val="0041259F"/>
    <w:rsid w:val="004153A6"/>
    <w:rsid w:val="0041542F"/>
    <w:rsid w:val="00415848"/>
    <w:rsid w:val="004200EA"/>
    <w:rsid w:val="00426AE1"/>
    <w:rsid w:val="004347B1"/>
    <w:rsid w:val="004350C2"/>
    <w:rsid w:val="004352D0"/>
    <w:rsid w:val="00442E8F"/>
    <w:rsid w:val="00443812"/>
    <w:rsid w:val="004534D3"/>
    <w:rsid w:val="00457EBA"/>
    <w:rsid w:val="00460686"/>
    <w:rsid w:val="004617E1"/>
    <w:rsid w:val="004631AC"/>
    <w:rsid w:val="0046403B"/>
    <w:rsid w:val="004647CD"/>
    <w:rsid w:val="00466B1C"/>
    <w:rsid w:val="00466D3D"/>
    <w:rsid w:val="0047175F"/>
    <w:rsid w:val="004769CE"/>
    <w:rsid w:val="004807A6"/>
    <w:rsid w:val="004825C8"/>
    <w:rsid w:val="00492123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0DF0"/>
    <w:rsid w:val="004F14AF"/>
    <w:rsid w:val="004F1531"/>
    <w:rsid w:val="004F2888"/>
    <w:rsid w:val="004F6109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60FFD"/>
    <w:rsid w:val="0057115B"/>
    <w:rsid w:val="00571A89"/>
    <w:rsid w:val="00572C5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CF0"/>
    <w:rsid w:val="00606C02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481A"/>
    <w:rsid w:val="006F0AC5"/>
    <w:rsid w:val="006F2B18"/>
    <w:rsid w:val="006F6FD4"/>
    <w:rsid w:val="007015F7"/>
    <w:rsid w:val="00703B93"/>
    <w:rsid w:val="0072169F"/>
    <w:rsid w:val="00722B56"/>
    <w:rsid w:val="00731C70"/>
    <w:rsid w:val="00732F91"/>
    <w:rsid w:val="00733443"/>
    <w:rsid w:val="00733BD8"/>
    <w:rsid w:val="00733D8E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766"/>
    <w:rsid w:val="00824501"/>
    <w:rsid w:val="008252DC"/>
    <w:rsid w:val="0082721B"/>
    <w:rsid w:val="00830EBA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905A5C"/>
    <w:rsid w:val="00906755"/>
    <w:rsid w:val="009116DC"/>
    <w:rsid w:val="0091220C"/>
    <w:rsid w:val="009203A5"/>
    <w:rsid w:val="00922DBB"/>
    <w:rsid w:val="00924B31"/>
    <w:rsid w:val="00926289"/>
    <w:rsid w:val="00940170"/>
    <w:rsid w:val="00943BE2"/>
    <w:rsid w:val="0094686C"/>
    <w:rsid w:val="00951224"/>
    <w:rsid w:val="0096091F"/>
    <w:rsid w:val="00967710"/>
    <w:rsid w:val="009748EA"/>
    <w:rsid w:val="00976A49"/>
    <w:rsid w:val="00980191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B2CE2"/>
    <w:rsid w:val="009C0855"/>
    <w:rsid w:val="009C774D"/>
    <w:rsid w:val="009D194F"/>
    <w:rsid w:val="009D1BB1"/>
    <w:rsid w:val="009D62B4"/>
    <w:rsid w:val="009D75B9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9E8"/>
    <w:rsid w:val="00A81C09"/>
    <w:rsid w:val="00A82AC2"/>
    <w:rsid w:val="00A85B10"/>
    <w:rsid w:val="00A90064"/>
    <w:rsid w:val="00A93D35"/>
    <w:rsid w:val="00A9545B"/>
    <w:rsid w:val="00A966BC"/>
    <w:rsid w:val="00AA1946"/>
    <w:rsid w:val="00AA2551"/>
    <w:rsid w:val="00AA462E"/>
    <w:rsid w:val="00AA68A6"/>
    <w:rsid w:val="00AB31F0"/>
    <w:rsid w:val="00AC0683"/>
    <w:rsid w:val="00AC194A"/>
    <w:rsid w:val="00AC7095"/>
    <w:rsid w:val="00AD01B2"/>
    <w:rsid w:val="00AD3BD0"/>
    <w:rsid w:val="00AF42B0"/>
    <w:rsid w:val="00B01D7C"/>
    <w:rsid w:val="00B036A7"/>
    <w:rsid w:val="00B13283"/>
    <w:rsid w:val="00B240B8"/>
    <w:rsid w:val="00B278C8"/>
    <w:rsid w:val="00B310E2"/>
    <w:rsid w:val="00B33A93"/>
    <w:rsid w:val="00B36E1D"/>
    <w:rsid w:val="00B43D55"/>
    <w:rsid w:val="00B44290"/>
    <w:rsid w:val="00B45CC8"/>
    <w:rsid w:val="00B46A91"/>
    <w:rsid w:val="00B46B3B"/>
    <w:rsid w:val="00B47A73"/>
    <w:rsid w:val="00B61BE2"/>
    <w:rsid w:val="00B67D22"/>
    <w:rsid w:val="00B71734"/>
    <w:rsid w:val="00B7507A"/>
    <w:rsid w:val="00B80CED"/>
    <w:rsid w:val="00B84245"/>
    <w:rsid w:val="00B860E7"/>
    <w:rsid w:val="00B86BCC"/>
    <w:rsid w:val="00BA4810"/>
    <w:rsid w:val="00BA7F04"/>
    <w:rsid w:val="00BB052F"/>
    <w:rsid w:val="00BC33C1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6016"/>
    <w:rsid w:val="00C52A08"/>
    <w:rsid w:val="00C54FC2"/>
    <w:rsid w:val="00C64618"/>
    <w:rsid w:val="00C81A7D"/>
    <w:rsid w:val="00C82E82"/>
    <w:rsid w:val="00C879D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518D"/>
    <w:rsid w:val="00CE60B2"/>
    <w:rsid w:val="00CE649E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4612C"/>
    <w:rsid w:val="00D5272F"/>
    <w:rsid w:val="00D53FDC"/>
    <w:rsid w:val="00D55766"/>
    <w:rsid w:val="00D610AE"/>
    <w:rsid w:val="00D64181"/>
    <w:rsid w:val="00D6420C"/>
    <w:rsid w:val="00D64CBB"/>
    <w:rsid w:val="00D664C2"/>
    <w:rsid w:val="00D710C0"/>
    <w:rsid w:val="00D77A64"/>
    <w:rsid w:val="00D80A1E"/>
    <w:rsid w:val="00D94857"/>
    <w:rsid w:val="00D94D7E"/>
    <w:rsid w:val="00DA2A1B"/>
    <w:rsid w:val="00DA69D4"/>
    <w:rsid w:val="00DA78D2"/>
    <w:rsid w:val="00DB1B47"/>
    <w:rsid w:val="00DB3055"/>
    <w:rsid w:val="00DB5F2E"/>
    <w:rsid w:val="00DB7B8D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311D"/>
    <w:rsid w:val="00E45E2F"/>
    <w:rsid w:val="00E51199"/>
    <w:rsid w:val="00E55B08"/>
    <w:rsid w:val="00E624C3"/>
    <w:rsid w:val="00E735D3"/>
    <w:rsid w:val="00E73618"/>
    <w:rsid w:val="00E83FBE"/>
    <w:rsid w:val="00E8760D"/>
    <w:rsid w:val="00E9167D"/>
    <w:rsid w:val="00E9231F"/>
    <w:rsid w:val="00E94BC9"/>
    <w:rsid w:val="00E96E09"/>
    <w:rsid w:val="00EA518E"/>
    <w:rsid w:val="00EA704F"/>
    <w:rsid w:val="00EB1C44"/>
    <w:rsid w:val="00EB2A92"/>
    <w:rsid w:val="00EB31A0"/>
    <w:rsid w:val="00ED0FFC"/>
    <w:rsid w:val="00ED401E"/>
    <w:rsid w:val="00ED4153"/>
    <w:rsid w:val="00ED7A75"/>
    <w:rsid w:val="00EE39BE"/>
    <w:rsid w:val="00EE3E7A"/>
    <w:rsid w:val="00EF214F"/>
    <w:rsid w:val="00EF4A50"/>
    <w:rsid w:val="00F07F29"/>
    <w:rsid w:val="00F10C23"/>
    <w:rsid w:val="00F234F7"/>
    <w:rsid w:val="00F3018F"/>
    <w:rsid w:val="00F30AB0"/>
    <w:rsid w:val="00F32D19"/>
    <w:rsid w:val="00F370ED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5A78"/>
    <w:rsid w:val="00F762F0"/>
    <w:rsid w:val="00F97EBA"/>
    <w:rsid w:val="00FB66F5"/>
    <w:rsid w:val="00FB6E2E"/>
    <w:rsid w:val="00FB7037"/>
    <w:rsid w:val="00FC11B6"/>
    <w:rsid w:val="00FC2418"/>
    <w:rsid w:val="00FC25A8"/>
    <w:rsid w:val="00FC383E"/>
    <w:rsid w:val="00FC5FFC"/>
    <w:rsid w:val="00FD0AAE"/>
    <w:rsid w:val="00FE5BCB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13CF-CD1B-4CFF-B4DD-4758C275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44</cp:revision>
  <cp:lastPrinted>2021-04-16T07:09:00Z</cp:lastPrinted>
  <dcterms:created xsi:type="dcterms:W3CDTF">2021-02-04T01:30:00Z</dcterms:created>
  <dcterms:modified xsi:type="dcterms:W3CDTF">2022-12-19T01:46:00Z</dcterms:modified>
  <cp:category>Файлы документов</cp:category>
</cp:coreProperties>
</file>