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88" w:rsidRPr="008E2588" w:rsidRDefault="008E2588" w:rsidP="008E2588">
      <w:pPr>
        <w:shd w:val="clear" w:color="auto" w:fill="FFFFFF"/>
        <w:spacing w:line="403" w:lineRule="exact"/>
        <w:ind w:right="5"/>
        <w:jc w:val="center"/>
        <w:rPr>
          <w:sz w:val="35"/>
          <w:szCs w:val="35"/>
          <w:lang w:val="ru-RU"/>
        </w:rPr>
      </w:pPr>
      <w:r w:rsidRPr="008E2588">
        <w:rPr>
          <w:color w:val="000000"/>
          <w:spacing w:val="-9"/>
          <w:sz w:val="35"/>
          <w:szCs w:val="35"/>
          <w:lang w:val="ru-RU"/>
        </w:rPr>
        <w:t>Российская Федерация</w:t>
      </w:r>
    </w:p>
    <w:p w:rsidR="008E2588" w:rsidRPr="008E2588" w:rsidRDefault="008E2588" w:rsidP="008E2588">
      <w:pPr>
        <w:shd w:val="clear" w:color="auto" w:fill="FFFFFF"/>
        <w:spacing w:line="403" w:lineRule="exact"/>
        <w:ind w:left="58"/>
        <w:jc w:val="center"/>
        <w:rPr>
          <w:sz w:val="35"/>
          <w:szCs w:val="35"/>
          <w:lang w:val="ru-RU"/>
        </w:rPr>
      </w:pPr>
      <w:r w:rsidRPr="008E2588">
        <w:rPr>
          <w:color w:val="000000"/>
          <w:spacing w:val="-9"/>
          <w:sz w:val="35"/>
          <w:szCs w:val="35"/>
          <w:lang w:val="ru-RU"/>
        </w:rPr>
        <w:t>ГЛАВА КОРШУНОВСКОГО СЕЛЬСОВЕТА</w:t>
      </w:r>
    </w:p>
    <w:p w:rsidR="008E2588" w:rsidRPr="008E2588" w:rsidRDefault="008E2588" w:rsidP="008E2588">
      <w:pPr>
        <w:shd w:val="clear" w:color="auto" w:fill="FFFFFF"/>
        <w:spacing w:line="403" w:lineRule="exact"/>
        <w:ind w:left="125"/>
        <w:jc w:val="center"/>
        <w:rPr>
          <w:sz w:val="35"/>
          <w:szCs w:val="35"/>
          <w:lang w:val="ru-RU"/>
        </w:rPr>
      </w:pPr>
      <w:r w:rsidRPr="008E2588">
        <w:rPr>
          <w:color w:val="000000"/>
          <w:spacing w:val="-12"/>
          <w:sz w:val="35"/>
          <w:szCs w:val="35"/>
          <w:lang w:val="ru-RU"/>
        </w:rPr>
        <w:t>МИХАЙЛОВСКОГО РАЙОНА  АМУРСКОЙ ОБЛАСТИ</w:t>
      </w:r>
    </w:p>
    <w:p w:rsidR="008E2588" w:rsidRPr="008E2588" w:rsidRDefault="008E2588" w:rsidP="008E2588">
      <w:pPr>
        <w:shd w:val="clear" w:color="auto" w:fill="FFFFFF"/>
        <w:spacing w:before="408"/>
        <w:ind w:right="101"/>
        <w:jc w:val="center"/>
        <w:rPr>
          <w:sz w:val="40"/>
          <w:szCs w:val="40"/>
          <w:lang w:val="ru-RU"/>
        </w:rPr>
      </w:pPr>
      <w:r w:rsidRPr="008E2588">
        <w:rPr>
          <w:b/>
          <w:bCs/>
          <w:color w:val="000000"/>
          <w:spacing w:val="-16"/>
          <w:sz w:val="40"/>
          <w:szCs w:val="40"/>
          <w:lang w:val="ru-RU"/>
        </w:rPr>
        <w:t>ПОСТАНОВЛЕНИЕ</w:t>
      </w:r>
    </w:p>
    <w:p w:rsidR="008E2588" w:rsidRPr="008E2588" w:rsidRDefault="008E2588" w:rsidP="008E2588">
      <w:pPr>
        <w:shd w:val="clear" w:color="auto" w:fill="FFFFFF"/>
        <w:tabs>
          <w:tab w:val="left" w:pos="8443"/>
        </w:tabs>
        <w:spacing w:before="422"/>
        <w:jc w:val="both"/>
        <w:rPr>
          <w:sz w:val="20"/>
          <w:szCs w:val="20"/>
          <w:lang w:val="ru-RU"/>
        </w:rPr>
      </w:pPr>
      <w:r w:rsidRPr="008E2588">
        <w:rPr>
          <w:color w:val="000000"/>
          <w:spacing w:val="-2"/>
          <w:sz w:val="28"/>
          <w:szCs w:val="28"/>
          <w:lang w:val="ru-RU"/>
        </w:rPr>
        <w:t>0</w:t>
      </w:r>
      <w:r w:rsidR="00544BF8">
        <w:rPr>
          <w:color w:val="000000"/>
          <w:spacing w:val="-2"/>
          <w:sz w:val="28"/>
          <w:szCs w:val="28"/>
          <w:lang w:val="ru-RU"/>
        </w:rPr>
        <w:t>3</w:t>
      </w:r>
      <w:r w:rsidRPr="008E2588">
        <w:rPr>
          <w:color w:val="000000"/>
          <w:spacing w:val="-2"/>
          <w:sz w:val="28"/>
          <w:szCs w:val="28"/>
          <w:lang w:val="ru-RU"/>
        </w:rPr>
        <w:t>.</w:t>
      </w:r>
      <w:r w:rsidR="00544BF8">
        <w:rPr>
          <w:color w:val="000000"/>
          <w:spacing w:val="-2"/>
          <w:sz w:val="28"/>
          <w:szCs w:val="28"/>
          <w:lang w:val="ru-RU"/>
        </w:rPr>
        <w:t>11</w:t>
      </w:r>
      <w:r w:rsidRPr="008E2588">
        <w:rPr>
          <w:color w:val="000000"/>
          <w:spacing w:val="-2"/>
          <w:sz w:val="28"/>
          <w:szCs w:val="28"/>
          <w:lang w:val="ru-RU"/>
        </w:rPr>
        <w:t>.2016</w:t>
      </w:r>
      <w:r w:rsidRPr="008E2588">
        <w:rPr>
          <w:color w:val="000000"/>
          <w:sz w:val="28"/>
          <w:szCs w:val="28"/>
          <w:lang w:val="ru-RU"/>
        </w:rPr>
        <w:tab/>
        <w:t xml:space="preserve"> </w:t>
      </w:r>
      <w:r w:rsidRPr="008E2588">
        <w:rPr>
          <w:color w:val="000000"/>
          <w:spacing w:val="12"/>
          <w:sz w:val="28"/>
          <w:szCs w:val="28"/>
          <w:lang w:val="ru-RU"/>
        </w:rPr>
        <w:t xml:space="preserve">№ </w:t>
      </w:r>
      <w:r w:rsidR="00544BF8">
        <w:rPr>
          <w:color w:val="000000"/>
          <w:spacing w:val="12"/>
          <w:sz w:val="28"/>
          <w:szCs w:val="28"/>
          <w:lang w:val="ru-RU"/>
        </w:rPr>
        <w:t>87</w:t>
      </w:r>
    </w:p>
    <w:p w:rsidR="008E2588" w:rsidRPr="008E2588" w:rsidRDefault="008E2588" w:rsidP="008E2588">
      <w:pPr>
        <w:shd w:val="clear" w:color="auto" w:fill="FFFFFF"/>
        <w:ind w:right="67"/>
        <w:jc w:val="center"/>
        <w:rPr>
          <w:lang w:val="ru-RU"/>
        </w:rPr>
      </w:pPr>
      <w:r w:rsidRPr="008E2588">
        <w:rPr>
          <w:color w:val="000000"/>
          <w:spacing w:val="-5"/>
          <w:lang w:val="ru-RU"/>
        </w:rPr>
        <w:t>с. Коршуновка</w:t>
      </w:r>
    </w:p>
    <w:p w:rsidR="008E2588" w:rsidRPr="008E2588" w:rsidRDefault="008E2588" w:rsidP="008E2588">
      <w:pPr>
        <w:rPr>
          <w:sz w:val="28"/>
          <w:szCs w:val="28"/>
          <w:lang w:val="ru-RU"/>
        </w:rPr>
      </w:pPr>
      <w:r w:rsidRPr="008E2588">
        <w:rPr>
          <w:sz w:val="28"/>
          <w:szCs w:val="28"/>
          <w:lang w:val="ru-RU"/>
        </w:rPr>
        <w:t xml:space="preserve">Об утверждении схемы                                                                                       расположения земельного </w:t>
      </w:r>
    </w:p>
    <w:p w:rsidR="008E2588" w:rsidRPr="008E2588" w:rsidRDefault="008E2588" w:rsidP="008E2588">
      <w:pPr>
        <w:rPr>
          <w:sz w:val="28"/>
          <w:szCs w:val="28"/>
          <w:lang w:val="ru-RU"/>
        </w:rPr>
      </w:pPr>
      <w:r w:rsidRPr="008E2588">
        <w:rPr>
          <w:sz w:val="28"/>
          <w:szCs w:val="28"/>
          <w:lang w:val="ru-RU"/>
        </w:rPr>
        <w:t xml:space="preserve">участка на кадастровом плане </w:t>
      </w:r>
    </w:p>
    <w:p w:rsidR="008E2588" w:rsidRPr="008E2588" w:rsidRDefault="008E2588" w:rsidP="008E2588">
      <w:pPr>
        <w:rPr>
          <w:sz w:val="28"/>
          <w:szCs w:val="28"/>
          <w:lang w:val="ru-RU"/>
        </w:rPr>
      </w:pPr>
      <w:r w:rsidRPr="008E2588">
        <w:rPr>
          <w:sz w:val="28"/>
          <w:szCs w:val="28"/>
          <w:lang w:val="ru-RU"/>
        </w:rPr>
        <w:t>территории  28:18:02060</w:t>
      </w:r>
      <w:r w:rsidR="00544BF8">
        <w:rPr>
          <w:sz w:val="28"/>
          <w:szCs w:val="28"/>
          <w:lang w:val="ru-RU"/>
        </w:rPr>
        <w:t>2</w:t>
      </w:r>
      <w:r w:rsidRPr="008E2588">
        <w:rPr>
          <w:sz w:val="28"/>
          <w:szCs w:val="28"/>
          <w:lang w:val="ru-RU"/>
        </w:rPr>
        <w:t xml:space="preserve"> </w:t>
      </w:r>
    </w:p>
    <w:p w:rsidR="008E2588" w:rsidRPr="008E2588" w:rsidRDefault="008E2588" w:rsidP="008E2588">
      <w:pPr>
        <w:rPr>
          <w:sz w:val="28"/>
          <w:szCs w:val="28"/>
          <w:lang w:val="ru-RU"/>
        </w:rPr>
      </w:pPr>
    </w:p>
    <w:p w:rsidR="008E2588" w:rsidRPr="008E2588" w:rsidRDefault="008E2588" w:rsidP="008E2588">
      <w:pPr>
        <w:ind w:firstLine="709"/>
        <w:rPr>
          <w:sz w:val="28"/>
          <w:szCs w:val="28"/>
          <w:lang w:val="ru-RU"/>
        </w:rPr>
      </w:pPr>
      <w:r w:rsidRPr="008E2588">
        <w:rPr>
          <w:sz w:val="28"/>
          <w:szCs w:val="28"/>
          <w:lang w:val="ru-RU"/>
        </w:rPr>
        <w:t>В соответствии с</w:t>
      </w:r>
      <w:r w:rsidR="00AB7A58">
        <w:rPr>
          <w:sz w:val="28"/>
          <w:szCs w:val="28"/>
          <w:lang w:val="ru-RU"/>
        </w:rPr>
        <w:t xml:space="preserve">о ст.39.33 </w:t>
      </w:r>
      <w:r w:rsidRPr="008E2588">
        <w:rPr>
          <w:sz w:val="28"/>
          <w:szCs w:val="28"/>
          <w:lang w:val="ru-RU"/>
        </w:rPr>
        <w:t xml:space="preserve"> Земельного кодекса Российской Федерации, п.</w:t>
      </w:r>
      <w:r w:rsidR="00AB7A58">
        <w:rPr>
          <w:sz w:val="28"/>
          <w:szCs w:val="28"/>
          <w:lang w:val="ru-RU"/>
        </w:rPr>
        <w:t>1</w:t>
      </w:r>
      <w:r w:rsidRPr="008E2588">
        <w:rPr>
          <w:sz w:val="28"/>
          <w:szCs w:val="28"/>
          <w:lang w:val="ru-RU"/>
        </w:rPr>
        <w:t>1</w:t>
      </w:r>
      <w:r w:rsidR="00AB7A58">
        <w:rPr>
          <w:sz w:val="28"/>
          <w:szCs w:val="28"/>
          <w:lang w:val="ru-RU"/>
        </w:rPr>
        <w:t xml:space="preserve"> Постановления </w:t>
      </w:r>
      <w:r w:rsidR="009C7C10">
        <w:rPr>
          <w:sz w:val="28"/>
          <w:szCs w:val="28"/>
          <w:lang w:val="ru-RU"/>
        </w:rPr>
        <w:t xml:space="preserve">Правительства Российской Федерации от 03.12.2014 № 1300 </w:t>
      </w:r>
    </w:p>
    <w:p w:rsidR="008E2588" w:rsidRPr="008E2588" w:rsidRDefault="008E2588" w:rsidP="008E2588">
      <w:pPr>
        <w:ind w:firstLine="709"/>
        <w:rPr>
          <w:b/>
          <w:sz w:val="28"/>
          <w:szCs w:val="28"/>
          <w:lang w:val="ru-RU"/>
        </w:rPr>
      </w:pPr>
      <w:r w:rsidRPr="008E2588">
        <w:rPr>
          <w:b/>
          <w:sz w:val="28"/>
          <w:szCs w:val="28"/>
          <w:lang w:val="ru-RU"/>
        </w:rPr>
        <w:t>постановляю</w:t>
      </w:r>
      <w:proofErr w:type="gramStart"/>
      <w:r w:rsidRPr="008E2588">
        <w:rPr>
          <w:b/>
          <w:sz w:val="28"/>
          <w:szCs w:val="28"/>
          <w:lang w:val="ru-RU"/>
        </w:rPr>
        <w:t xml:space="preserve"> :</w:t>
      </w:r>
      <w:proofErr w:type="gramEnd"/>
    </w:p>
    <w:p w:rsidR="008E2588" w:rsidRPr="008E2588" w:rsidRDefault="008E2588" w:rsidP="008E2588">
      <w:pPr>
        <w:ind w:firstLine="709"/>
        <w:jc w:val="both"/>
        <w:rPr>
          <w:sz w:val="28"/>
          <w:szCs w:val="28"/>
          <w:lang w:val="ru-RU"/>
        </w:rPr>
      </w:pPr>
      <w:r w:rsidRPr="008E2588">
        <w:rPr>
          <w:sz w:val="28"/>
          <w:szCs w:val="28"/>
          <w:lang w:val="ru-RU"/>
        </w:rPr>
        <w:t>1.Утвердить схему расположения  земельного участка на кадастровом плане территории  28:18:02060</w:t>
      </w:r>
      <w:r w:rsidR="00544BF8">
        <w:rPr>
          <w:sz w:val="28"/>
          <w:szCs w:val="28"/>
          <w:lang w:val="ru-RU"/>
        </w:rPr>
        <w:t>2</w:t>
      </w:r>
      <w:r w:rsidRPr="008E2588">
        <w:rPr>
          <w:sz w:val="28"/>
          <w:szCs w:val="28"/>
          <w:lang w:val="ru-RU"/>
        </w:rPr>
        <w:t>,</w:t>
      </w:r>
      <w:r w:rsidR="00E3115A">
        <w:rPr>
          <w:sz w:val="28"/>
          <w:szCs w:val="28"/>
          <w:lang w:val="ru-RU"/>
        </w:rPr>
        <w:t xml:space="preserve"> с  кадастровым</w:t>
      </w:r>
      <w:r w:rsidRPr="008E2588">
        <w:rPr>
          <w:sz w:val="28"/>
          <w:szCs w:val="28"/>
          <w:lang w:val="ru-RU"/>
        </w:rPr>
        <w:t xml:space="preserve"> </w:t>
      </w:r>
      <w:r w:rsidR="00E3115A">
        <w:rPr>
          <w:sz w:val="28"/>
          <w:szCs w:val="28"/>
          <w:lang w:val="ru-RU"/>
        </w:rPr>
        <w:t>номером 64,</w:t>
      </w:r>
      <w:r w:rsidRPr="008E2588">
        <w:rPr>
          <w:sz w:val="28"/>
          <w:szCs w:val="28"/>
          <w:lang w:val="ru-RU"/>
        </w:rPr>
        <w:t xml:space="preserve"> расположенного  по адресу: Амурская область, Михайловский район,</w:t>
      </w:r>
      <w:r w:rsidR="00544BF8">
        <w:rPr>
          <w:sz w:val="28"/>
          <w:szCs w:val="28"/>
          <w:lang w:val="ru-RU"/>
        </w:rPr>
        <w:t xml:space="preserve"> с. Коршуновка, ул</w:t>
      </w:r>
      <w:proofErr w:type="gramStart"/>
      <w:r w:rsidR="00544BF8">
        <w:rPr>
          <w:sz w:val="28"/>
          <w:szCs w:val="28"/>
          <w:lang w:val="ru-RU"/>
        </w:rPr>
        <w:t>.Т</w:t>
      </w:r>
      <w:proofErr w:type="gramEnd"/>
      <w:r w:rsidR="00544BF8">
        <w:rPr>
          <w:sz w:val="28"/>
          <w:szCs w:val="28"/>
          <w:lang w:val="ru-RU"/>
        </w:rPr>
        <w:t>упиковая,</w:t>
      </w:r>
      <w:r w:rsidR="00E3115A">
        <w:rPr>
          <w:sz w:val="28"/>
          <w:szCs w:val="28"/>
          <w:lang w:val="ru-RU"/>
        </w:rPr>
        <w:t xml:space="preserve"> д.</w:t>
      </w:r>
      <w:r w:rsidR="00544BF8">
        <w:rPr>
          <w:sz w:val="28"/>
          <w:szCs w:val="28"/>
          <w:lang w:val="ru-RU"/>
        </w:rPr>
        <w:t>2</w:t>
      </w:r>
      <w:r w:rsidRPr="008E2588">
        <w:rPr>
          <w:sz w:val="28"/>
          <w:szCs w:val="28"/>
          <w:lang w:val="ru-RU"/>
        </w:rPr>
        <w:t xml:space="preserve">, площадью </w:t>
      </w:r>
      <w:r w:rsidR="00E3115A">
        <w:rPr>
          <w:sz w:val="28"/>
          <w:szCs w:val="28"/>
          <w:lang w:val="ru-RU"/>
        </w:rPr>
        <w:t>1</w:t>
      </w:r>
      <w:r w:rsidRPr="008E2588">
        <w:rPr>
          <w:sz w:val="28"/>
          <w:szCs w:val="28"/>
          <w:lang w:val="ru-RU"/>
        </w:rPr>
        <w:t xml:space="preserve">2 кв.м., из категории земель – земли </w:t>
      </w:r>
      <w:r w:rsidR="00E3115A">
        <w:rPr>
          <w:sz w:val="28"/>
          <w:szCs w:val="28"/>
          <w:lang w:val="ru-RU"/>
        </w:rPr>
        <w:t>населенных пунктов</w:t>
      </w:r>
      <w:r w:rsidRPr="008E2588">
        <w:rPr>
          <w:sz w:val="28"/>
          <w:szCs w:val="28"/>
          <w:lang w:val="ru-RU"/>
        </w:rPr>
        <w:t xml:space="preserve">, с видом разрешенного использования –  </w:t>
      </w:r>
      <w:r w:rsidR="00165D9B">
        <w:rPr>
          <w:sz w:val="28"/>
          <w:szCs w:val="28"/>
          <w:lang w:val="ru-RU"/>
        </w:rPr>
        <w:t>размещение наземных сооружений линий связи</w:t>
      </w:r>
      <w:r w:rsidRPr="008E2588">
        <w:rPr>
          <w:sz w:val="28"/>
          <w:szCs w:val="28"/>
          <w:lang w:val="ru-RU"/>
        </w:rPr>
        <w:t xml:space="preserve">. </w:t>
      </w:r>
    </w:p>
    <w:p w:rsidR="008E2588" w:rsidRPr="008E2588" w:rsidRDefault="008E2588" w:rsidP="008E2588">
      <w:pPr>
        <w:ind w:firstLine="709"/>
        <w:jc w:val="both"/>
        <w:rPr>
          <w:sz w:val="28"/>
          <w:szCs w:val="28"/>
          <w:lang w:val="ru-RU"/>
        </w:rPr>
      </w:pPr>
      <w:r w:rsidRPr="008E2588">
        <w:rPr>
          <w:sz w:val="28"/>
          <w:szCs w:val="28"/>
          <w:lang w:val="ru-RU"/>
        </w:rPr>
        <w:t xml:space="preserve">2. </w:t>
      </w:r>
      <w:proofErr w:type="gramStart"/>
      <w:r w:rsidRPr="008E2588">
        <w:rPr>
          <w:sz w:val="28"/>
          <w:szCs w:val="28"/>
          <w:lang w:val="ru-RU"/>
        </w:rPr>
        <w:t>Контроль за</w:t>
      </w:r>
      <w:proofErr w:type="gramEnd"/>
      <w:r w:rsidRPr="008E2588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E2588" w:rsidRPr="008E2588" w:rsidRDefault="008E2588" w:rsidP="008E2588">
      <w:pPr>
        <w:ind w:firstLine="709"/>
        <w:jc w:val="both"/>
        <w:rPr>
          <w:sz w:val="28"/>
          <w:szCs w:val="28"/>
          <w:lang w:val="ru-RU"/>
        </w:rPr>
      </w:pPr>
    </w:p>
    <w:p w:rsidR="008E2588" w:rsidRPr="008E2588" w:rsidRDefault="008E2588" w:rsidP="008E2588">
      <w:pPr>
        <w:ind w:firstLine="709"/>
        <w:jc w:val="both"/>
        <w:rPr>
          <w:sz w:val="28"/>
          <w:szCs w:val="28"/>
          <w:lang w:val="ru-RU"/>
        </w:rPr>
      </w:pPr>
    </w:p>
    <w:p w:rsidR="008E2588" w:rsidRPr="00D419CA" w:rsidRDefault="008E2588" w:rsidP="008E2588">
      <w:pPr>
        <w:ind w:firstLine="709"/>
        <w:jc w:val="right"/>
        <w:rPr>
          <w:sz w:val="28"/>
          <w:szCs w:val="28"/>
          <w:lang w:val="ru-RU"/>
        </w:rPr>
      </w:pPr>
      <w:r w:rsidRPr="00D419CA">
        <w:rPr>
          <w:sz w:val="28"/>
          <w:szCs w:val="28"/>
          <w:lang w:val="ru-RU"/>
        </w:rPr>
        <w:t>В.А.Кандрова</w:t>
      </w:r>
    </w:p>
    <w:p w:rsidR="008E2588" w:rsidRPr="00D419CA" w:rsidRDefault="008E2588" w:rsidP="008E2588">
      <w:pPr>
        <w:ind w:firstLine="709"/>
        <w:jc w:val="right"/>
        <w:rPr>
          <w:sz w:val="28"/>
          <w:szCs w:val="28"/>
          <w:lang w:val="ru-RU"/>
        </w:rPr>
      </w:pPr>
    </w:p>
    <w:p w:rsidR="008E2588" w:rsidRPr="00D419CA" w:rsidRDefault="008E2588" w:rsidP="008E2588">
      <w:pPr>
        <w:ind w:firstLine="709"/>
        <w:jc w:val="right"/>
        <w:rPr>
          <w:sz w:val="28"/>
          <w:szCs w:val="28"/>
          <w:lang w:val="ru-RU"/>
        </w:rPr>
      </w:pPr>
    </w:p>
    <w:p w:rsidR="008E2588" w:rsidRPr="00D419CA" w:rsidRDefault="008E2588" w:rsidP="008E2588">
      <w:pPr>
        <w:ind w:firstLine="709"/>
        <w:jc w:val="right"/>
        <w:rPr>
          <w:sz w:val="28"/>
          <w:szCs w:val="28"/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165D9B" w:rsidRDefault="00165D9B">
      <w:pPr>
        <w:pStyle w:val="a3"/>
        <w:spacing w:before="58"/>
        <w:ind w:left="4432" w:right="1177"/>
        <w:jc w:val="center"/>
        <w:rPr>
          <w:lang w:val="ru-RU"/>
        </w:rPr>
      </w:pPr>
    </w:p>
    <w:p w:rsidR="00165D9B" w:rsidRDefault="00165D9B">
      <w:pPr>
        <w:pStyle w:val="a3"/>
        <w:spacing w:before="58"/>
        <w:ind w:left="4432" w:right="1177"/>
        <w:jc w:val="center"/>
        <w:rPr>
          <w:lang w:val="ru-RU"/>
        </w:rPr>
      </w:pPr>
    </w:p>
    <w:p w:rsidR="008E2588" w:rsidRDefault="008E2588">
      <w:pPr>
        <w:pStyle w:val="a3"/>
        <w:spacing w:before="58"/>
        <w:ind w:left="4432" w:right="1177"/>
        <w:jc w:val="center"/>
        <w:rPr>
          <w:lang w:val="ru-RU"/>
        </w:rPr>
      </w:pPr>
    </w:p>
    <w:p w:rsidR="00D419CA" w:rsidRDefault="00D419CA">
      <w:pPr>
        <w:pStyle w:val="a3"/>
        <w:spacing w:before="58"/>
        <w:ind w:left="4432" w:right="1177"/>
        <w:jc w:val="center"/>
        <w:rPr>
          <w:lang w:val="ru-RU"/>
        </w:rPr>
      </w:pPr>
    </w:p>
    <w:p w:rsidR="00D419CA" w:rsidRDefault="00D419CA">
      <w:pPr>
        <w:pStyle w:val="a3"/>
        <w:spacing w:before="58"/>
        <w:ind w:left="4432" w:right="1177"/>
        <w:jc w:val="center"/>
        <w:rPr>
          <w:lang w:val="ru-RU"/>
        </w:rPr>
      </w:pPr>
    </w:p>
    <w:p w:rsidR="00614FC9" w:rsidRPr="009E63A3" w:rsidRDefault="00BD1574" w:rsidP="00D419CA">
      <w:pPr>
        <w:pStyle w:val="a3"/>
        <w:spacing w:before="58"/>
        <w:ind w:left="4432" w:right="-34"/>
        <w:jc w:val="right"/>
        <w:rPr>
          <w:b w:val="0"/>
          <w:lang w:val="ru-RU"/>
        </w:rPr>
      </w:pPr>
      <w:r w:rsidRPr="009E63A3">
        <w:rPr>
          <w:b w:val="0"/>
          <w:lang w:val="ru-RU"/>
        </w:rPr>
        <w:lastRenderedPageBreak/>
        <w:t>УТВЕРЖДЕНА</w:t>
      </w:r>
    </w:p>
    <w:p w:rsidR="00614FC9" w:rsidRPr="009E63A3" w:rsidRDefault="00BD1574" w:rsidP="00D419CA">
      <w:pPr>
        <w:pStyle w:val="a3"/>
        <w:spacing w:before="25"/>
        <w:ind w:left="4432" w:right="-34"/>
        <w:jc w:val="right"/>
        <w:rPr>
          <w:b w:val="0"/>
          <w:lang w:val="ru-RU"/>
        </w:rPr>
      </w:pPr>
      <w:r w:rsidRPr="009E63A3">
        <w:rPr>
          <w:b w:val="0"/>
          <w:lang w:val="ru-RU"/>
        </w:rPr>
        <w:t xml:space="preserve">Постановлением </w:t>
      </w:r>
      <w:r w:rsidR="00D419CA" w:rsidRPr="009E63A3">
        <w:rPr>
          <w:b w:val="0"/>
          <w:lang w:val="ru-RU"/>
        </w:rPr>
        <w:t>главы</w:t>
      </w:r>
      <w:r w:rsidRPr="009E63A3">
        <w:rPr>
          <w:b w:val="0"/>
          <w:lang w:val="ru-RU"/>
        </w:rPr>
        <w:t xml:space="preserve"> администрации</w:t>
      </w:r>
      <w:r w:rsidR="00D419CA" w:rsidRPr="009E63A3">
        <w:rPr>
          <w:b w:val="0"/>
          <w:lang w:val="ru-RU"/>
        </w:rPr>
        <w:t xml:space="preserve"> Коршуновского сельсовета</w:t>
      </w:r>
    </w:p>
    <w:p w:rsidR="009E63A3" w:rsidRPr="009E63A3" w:rsidRDefault="009E63A3" w:rsidP="00D419CA">
      <w:pPr>
        <w:pStyle w:val="a3"/>
        <w:spacing w:before="25"/>
        <w:ind w:left="4432" w:right="-34"/>
        <w:jc w:val="right"/>
        <w:rPr>
          <w:b w:val="0"/>
          <w:lang w:val="ru-RU"/>
        </w:rPr>
      </w:pPr>
      <w:r w:rsidRPr="009E63A3">
        <w:rPr>
          <w:b w:val="0"/>
          <w:lang w:val="ru-RU"/>
        </w:rPr>
        <w:t>от 03.11.2016 № 87</w:t>
      </w:r>
    </w:p>
    <w:p w:rsidR="00614FC9" w:rsidRPr="0083151F" w:rsidRDefault="00614FC9">
      <w:pPr>
        <w:spacing w:before="7"/>
        <w:rPr>
          <w:b/>
          <w:sz w:val="19"/>
          <w:lang w:val="ru-RU"/>
        </w:rPr>
      </w:pPr>
    </w:p>
    <w:p w:rsidR="00614FC9" w:rsidRPr="009E63A3" w:rsidRDefault="00BD1574">
      <w:pPr>
        <w:pStyle w:val="a3"/>
        <w:spacing w:before="72" w:line="264" w:lineRule="auto"/>
        <w:ind w:left="343" w:right="354" w:hanging="2"/>
        <w:jc w:val="center"/>
        <w:rPr>
          <w:lang w:val="ru-RU"/>
        </w:rPr>
      </w:pPr>
      <w:r w:rsidRPr="0083151F">
        <w:rPr>
          <w:lang w:val="ru-RU"/>
        </w:rPr>
        <w:t xml:space="preserve">Схема расположения земельного участка на кадастровом плане территории, расположенного по адресу: Амурская область, Михайловский район, с.Коршуновка, ул. </w:t>
      </w:r>
      <w:r w:rsidRPr="009E63A3">
        <w:rPr>
          <w:lang w:val="ru-RU"/>
        </w:rPr>
        <w:t>Тупиковая д.2</w:t>
      </w:r>
    </w:p>
    <w:p w:rsidR="00614FC9" w:rsidRPr="009E63A3" w:rsidRDefault="00614FC9">
      <w:pPr>
        <w:rPr>
          <w:b/>
          <w:sz w:val="20"/>
          <w:lang w:val="ru-RU"/>
        </w:rPr>
      </w:pPr>
    </w:p>
    <w:p w:rsidR="00614FC9" w:rsidRPr="009E63A3" w:rsidRDefault="00614FC9">
      <w:pPr>
        <w:rPr>
          <w:b/>
          <w:sz w:val="20"/>
          <w:lang w:val="ru-RU"/>
        </w:rPr>
      </w:pPr>
    </w:p>
    <w:p w:rsidR="00614FC9" w:rsidRPr="009E63A3" w:rsidRDefault="00614FC9">
      <w:pPr>
        <w:rPr>
          <w:b/>
          <w:sz w:val="20"/>
          <w:lang w:val="ru-RU"/>
        </w:rPr>
      </w:pPr>
    </w:p>
    <w:p w:rsidR="00614FC9" w:rsidRPr="009E63A3" w:rsidRDefault="00614FC9">
      <w:pPr>
        <w:spacing w:before="1"/>
        <w:rPr>
          <w:b/>
          <w:sz w:val="18"/>
          <w:lang w:val="ru-RU"/>
        </w:rPr>
      </w:pPr>
    </w:p>
    <w:p w:rsidR="00614FC9" w:rsidRPr="009E63A3" w:rsidRDefault="009D0E84">
      <w:pPr>
        <w:ind w:left="6059"/>
        <w:rPr>
          <w:lang w:val="ru-RU"/>
        </w:rPr>
      </w:pPr>
      <w:r w:rsidRPr="009D0E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84pt;margin-top:-30.15pt;width:447.75pt;height:547.4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354"/>
                    <w:gridCol w:w="2467"/>
                    <w:gridCol w:w="2047"/>
                  </w:tblGrid>
                  <w:tr w:rsidR="00614FC9">
                    <w:trPr>
                      <w:trHeight w:hRule="exact" w:val="290"/>
                    </w:trPr>
                    <w:tc>
                      <w:tcPr>
                        <w:tcW w:w="4354" w:type="dxa"/>
                      </w:tcPr>
                      <w:p w:rsidR="00614FC9" w:rsidRDefault="00BD1574">
                        <w:pPr>
                          <w:pStyle w:val="TableParagraph"/>
                          <w:spacing w:before="3"/>
                          <w:ind w:left="28"/>
                          <w:jc w:val="left"/>
                        </w:pPr>
                        <w:proofErr w:type="spellStart"/>
                        <w:r>
                          <w:t>Условный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номер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земельного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участка</w:t>
                        </w:r>
                        <w:proofErr w:type="spellEnd"/>
                      </w:p>
                    </w:tc>
                    <w:tc>
                      <w:tcPr>
                        <w:tcW w:w="4514" w:type="dxa"/>
                        <w:gridSpan w:val="2"/>
                      </w:tcPr>
                      <w:p w:rsidR="00614FC9" w:rsidRDefault="00614FC9"/>
                    </w:tc>
                  </w:tr>
                  <w:tr w:rsidR="00614FC9">
                    <w:trPr>
                      <w:trHeight w:hRule="exact" w:val="290"/>
                    </w:trPr>
                    <w:tc>
                      <w:tcPr>
                        <w:tcW w:w="4354" w:type="dxa"/>
                      </w:tcPr>
                      <w:p w:rsidR="00614FC9" w:rsidRDefault="00BD1574">
                        <w:pPr>
                          <w:pStyle w:val="TableParagraph"/>
                          <w:spacing w:before="3"/>
                          <w:ind w:left="28"/>
                          <w:jc w:val="left"/>
                        </w:pPr>
                        <w:proofErr w:type="spellStart"/>
                        <w:r>
                          <w:t>Площадь</w:t>
                        </w:r>
                        <w:proofErr w:type="spellEnd"/>
                        <w:r>
                          <w:t xml:space="preserve"> </w:t>
                        </w:r>
                        <w:r w:rsidR="0083151F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t>земельного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участка</w:t>
                        </w:r>
                        <w:proofErr w:type="spellEnd"/>
                      </w:p>
                    </w:tc>
                    <w:tc>
                      <w:tcPr>
                        <w:tcW w:w="4514" w:type="dxa"/>
                        <w:gridSpan w:val="2"/>
                      </w:tcPr>
                      <w:p w:rsidR="00614FC9" w:rsidRDefault="00BD1574">
                        <w:pPr>
                          <w:pStyle w:val="TableParagraph"/>
                          <w:spacing w:before="3"/>
                          <w:ind w:left="1870" w:right="1850"/>
                        </w:pPr>
                        <w:proofErr w:type="gramStart"/>
                        <w:r>
                          <w:t xml:space="preserve">12 </w:t>
                        </w:r>
                        <w:proofErr w:type="spellStart"/>
                        <w:r>
                          <w:t>кв.м</w:t>
                        </w:r>
                        <w:proofErr w:type="spellEnd"/>
                        <w:r>
                          <w:t>.</w:t>
                        </w:r>
                        <w:proofErr w:type="gramEnd"/>
                      </w:p>
                    </w:tc>
                  </w:tr>
                  <w:tr w:rsidR="00614FC9">
                    <w:trPr>
                      <w:trHeight w:hRule="exact" w:val="290"/>
                    </w:trPr>
                    <w:tc>
                      <w:tcPr>
                        <w:tcW w:w="4354" w:type="dxa"/>
                        <w:vMerge w:val="restart"/>
                      </w:tcPr>
                      <w:p w:rsidR="00614FC9" w:rsidRDefault="00BD1574">
                        <w:pPr>
                          <w:pStyle w:val="TableParagraph"/>
                          <w:spacing w:before="142"/>
                          <w:ind w:left="28"/>
                          <w:jc w:val="left"/>
                        </w:pPr>
                        <w:proofErr w:type="spellStart"/>
                        <w:r>
                          <w:t>Обозначение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характерных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точек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границ</w:t>
                        </w:r>
                        <w:proofErr w:type="spellEnd"/>
                      </w:p>
                    </w:tc>
                    <w:tc>
                      <w:tcPr>
                        <w:tcW w:w="4514" w:type="dxa"/>
                        <w:gridSpan w:val="2"/>
                      </w:tcPr>
                      <w:p w:rsidR="00614FC9" w:rsidRDefault="00614FC9"/>
                    </w:tc>
                  </w:tr>
                  <w:tr w:rsidR="00614FC9">
                    <w:trPr>
                      <w:trHeight w:hRule="exact" w:val="290"/>
                    </w:trPr>
                    <w:tc>
                      <w:tcPr>
                        <w:tcW w:w="4354" w:type="dxa"/>
                        <w:vMerge/>
                      </w:tcPr>
                      <w:p w:rsidR="00614FC9" w:rsidRDefault="00614FC9"/>
                    </w:tc>
                    <w:tc>
                      <w:tcPr>
                        <w:tcW w:w="2467" w:type="dxa"/>
                      </w:tcPr>
                      <w:p w:rsidR="00614FC9" w:rsidRDefault="00614FC9"/>
                    </w:tc>
                    <w:tc>
                      <w:tcPr>
                        <w:tcW w:w="2047" w:type="dxa"/>
                      </w:tcPr>
                      <w:p w:rsidR="00614FC9" w:rsidRDefault="00614FC9"/>
                    </w:tc>
                  </w:tr>
                  <w:tr w:rsidR="00614FC9">
                    <w:trPr>
                      <w:trHeight w:hRule="exact" w:val="290"/>
                    </w:trPr>
                    <w:tc>
                      <w:tcPr>
                        <w:tcW w:w="4354" w:type="dxa"/>
                      </w:tcPr>
                      <w:p w:rsidR="00614FC9" w:rsidRDefault="00BD1574">
                        <w:pPr>
                          <w:pStyle w:val="TableParagraph"/>
                          <w:spacing w:before="3"/>
                          <w:ind w:left="19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614FC9" w:rsidRDefault="00BD1574">
                        <w:pPr>
                          <w:pStyle w:val="TableParagraph"/>
                          <w:spacing w:before="3"/>
                          <w:ind w:left="19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047" w:type="dxa"/>
                      </w:tcPr>
                      <w:p w:rsidR="00614FC9" w:rsidRDefault="00BD1574">
                        <w:pPr>
                          <w:pStyle w:val="TableParagraph"/>
                          <w:spacing w:before="3"/>
                          <w:ind w:left="16"/>
                        </w:pPr>
                        <w:r>
                          <w:t>3</w:t>
                        </w:r>
                      </w:p>
                    </w:tc>
                  </w:tr>
                  <w:tr w:rsidR="00614FC9">
                    <w:trPr>
                      <w:trHeight w:hRule="exact" w:val="290"/>
                    </w:trPr>
                    <w:tc>
                      <w:tcPr>
                        <w:tcW w:w="4354" w:type="dxa"/>
                      </w:tcPr>
                      <w:p w:rsidR="00614FC9" w:rsidRDefault="00BD1574">
                        <w:pPr>
                          <w:pStyle w:val="TableParagraph"/>
                          <w:spacing w:before="3"/>
                          <w:ind w:left="2041" w:right="2024"/>
                        </w:pPr>
                        <w:r>
                          <w:t>н1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614FC9" w:rsidRDefault="00BD1574">
                        <w:pPr>
                          <w:pStyle w:val="TableParagraph"/>
                          <w:spacing w:line="268" w:lineRule="exact"/>
                          <w:ind w:left="876" w:right="86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399635</w:t>
                        </w:r>
                      </w:p>
                    </w:tc>
                    <w:tc>
                      <w:tcPr>
                        <w:tcW w:w="2047" w:type="dxa"/>
                      </w:tcPr>
                      <w:p w:rsidR="00614FC9" w:rsidRDefault="00BD1574">
                        <w:pPr>
                          <w:pStyle w:val="TableParagraph"/>
                          <w:spacing w:line="268" w:lineRule="exact"/>
                          <w:ind w:left="610" w:right="59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3366948</w:t>
                        </w:r>
                      </w:p>
                    </w:tc>
                  </w:tr>
                  <w:tr w:rsidR="00614FC9">
                    <w:trPr>
                      <w:trHeight w:hRule="exact" w:val="290"/>
                    </w:trPr>
                    <w:tc>
                      <w:tcPr>
                        <w:tcW w:w="4354" w:type="dxa"/>
                      </w:tcPr>
                      <w:p w:rsidR="00614FC9" w:rsidRDefault="00BD1574">
                        <w:pPr>
                          <w:pStyle w:val="TableParagraph"/>
                          <w:spacing w:before="3"/>
                          <w:ind w:left="2041" w:right="2024"/>
                        </w:pPr>
                        <w:r>
                          <w:t>н2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614FC9" w:rsidRDefault="00BD1574">
                        <w:pPr>
                          <w:pStyle w:val="TableParagraph"/>
                          <w:spacing w:line="268" w:lineRule="exact"/>
                          <w:ind w:left="876" w:right="86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399634</w:t>
                        </w:r>
                      </w:p>
                    </w:tc>
                    <w:tc>
                      <w:tcPr>
                        <w:tcW w:w="2047" w:type="dxa"/>
                      </w:tcPr>
                      <w:p w:rsidR="00614FC9" w:rsidRDefault="00BD1574">
                        <w:pPr>
                          <w:pStyle w:val="TableParagraph"/>
                          <w:spacing w:line="268" w:lineRule="exact"/>
                          <w:ind w:left="610" w:right="59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3366950</w:t>
                        </w:r>
                      </w:p>
                    </w:tc>
                  </w:tr>
                  <w:tr w:rsidR="00614FC9">
                    <w:trPr>
                      <w:trHeight w:hRule="exact" w:val="290"/>
                    </w:trPr>
                    <w:tc>
                      <w:tcPr>
                        <w:tcW w:w="4354" w:type="dxa"/>
                      </w:tcPr>
                      <w:p w:rsidR="00614FC9" w:rsidRDefault="00BD1574">
                        <w:pPr>
                          <w:pStyle w:val="TableParagraph"/>
                          <w:spacing w:before="3"/>
                          <w:ind w:left="2041" w:right="2024"/>
                        </w:pPr>
                        <w:r>
                          <w:t>н3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614FC9" w:rsidRDefault="00BD1574">
                        <w:pPr>
                          <w:pStyle w:val="TableParagraph"/>
                          <w:spacing w:line="268" w:lineRule="exact"/>
                          <w:ind w:left="876" w:right="86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399628</w:t>
                        </w:r>
                      </w:p>
                    </w:tc>
                    <w:tc>
                      <w:tcPr>
                        <w:tcW w:w="2047" w:type="dxa"/>
                      </w:tcPr>
                      <w:p w:rsidR="00614FC9" w:rsidRDefault="00BD1574">
                        <w:pPr>
                          <w:pStyle w:val="TableParagraph"/>
                          <w:spacing w:line="268" w:lineRule="exact"/>
                          <w:ind w:left="610" w:right="59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3366948</w:t>
                        </w:r>
                      </w:p>
                    </w:tc>
                  </w:tr>
                  <w:tr w:rsidR="00614FC9">
                    <w:trPr>
                      <w:trHeight w:hRule="exact" w:val="290"/>
                    </w:trPr>
                    <w:tc>
                      <w:tcPr>
                        <w:tcW w:w="4354" w:type="dxa"/>
                      </w:tcPr>
                      <w:p w:rsidR="00614FC9" w:rsidRDefault="00BD1574">
                        <w:pPr>
                          <w:pStyle w:val="TableParagraph"/>
                          <w:spacing w:before="3"/>
                          <w:ind w:left="2041" w:right="2024"/>
                        </w:pPr>
                        <w:r>
                          <w:t>н4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614FC9" w:rsidRDefault="00BD1574">
                        <w:pPr>
                          <w:pStyle w:val="TableParagraph"/>
                          <w:spacing w:line="268" w:lineRule="exact"/>
                          <w:ind w:left="876" w:right="86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399629</w:t>
                        </w:r>
                      </w:p>
                    </w:tc>
                    <w:tc>
                      <w:tcPr>
                        <w:tcW w:w="2047" w:type="dxa"/>
                      </w:tcPr>
                      <w:p w:rsidR="00614FC9" w:rsidRDefault="00BD1574">
                        <w:pPr>
                          <w:pStyle w:val="TableParagraph"/>
                          <w:spacing w:line="268" w:lineRule="exact"/>
                          <w:ind w:left="610" w:right="59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3366946</w:t>
                        </w:r>
                      </w:p>
                    </w:tc>
                  </w:tr>
                  <w:tr w:rsidR="00614FC9">
                    <w:trPr>
                      <w:trHeight w:hRule="exact" w:val="305"/>
                    </w:trPr>
                    <w:tc>
                      <w:tcPr>
                        <w:tcW w:w="4354" w:type="dxa"/>
                        <w:tcBorders>
                          <w:bottom w:val="double" w:sz="8" w:space="0" w:color="000000"/>
                        </w:tcBorders>
                      </w:tcPr>
                      <w:p w:rsidR="00614FC9" w:rsidRDefault="00BD1574">
                        <w:pPr>
                          <w:pStyle w:val="TableParagraph"/>
                          <w:spacing w:line="252" w:lineRule="exact"/>
                          <w:ind w:left="2041" w:right="2024"/>
                        </w:pPr>
                        <w:r>
                          <w:t>н1</w:t>
                        </w:r>
                      </w:p>
                    </w:tc>
                    <w:tc>
                      <w:tcPr>
                        <w:tcW w:w="2467" w:type="dxa"/>
                        <w:tcBorders>
                          <w:bottom w:val="double" w:sz="8" w:space="0" w:color="000000"/>
                        </w:tcBorders>
                      </w:tcPr>
                      <w:p w:rsidR="00614FC9" w:rsidRDefault="00BD1574">
                        <w:pPr>
                          <w:pStyle w:val="TableParagraph"/>
                          <w:spacing w:line="263" w:lineRule="exact"/>
                          <w:ind w:left="876" w:right="86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399635</w:t>
                        </w:r>
                      </w:p>
                    </w:tc>
                    <w:tc>
                      <w:tcPr>
                        <w:tcW w:w="2047" w:type="dxa"/>
                        <w:tcBorders>
                          <w:bottom w:val="double" w:sz="8" w:space="0" w:color="000000"/>
                        </w:tcBorders>
                      </w:tcPr>
                      <w:p w:rsidR="00614FC9" w:rsidRDefault="00BD1574">
                        <w:pPr>
                          <w:pStyle w:val="TableParagraph"/>
                          <w:spacing w:line="263" w:lineRule="exact"/>
                          <w:ind w:left="610" w:right="59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3366948</w:t>
                        </w:r>
                      </w:p>
                    </w:tc>
                  </w:tr>
                  <w:tr w:rsidR="00614FC9" w:rsidRPr="00D419CA">
                    <w:trPr>
                      <w:trHeight w:hRule="exact" w:val="7992"/>
                    </w:trPr>
                    <w:tc>
                      <w:tcPr>
                        <w:tcW w:w="8868" w:type="dxa"/>
                        <w:gridSpan w:val="3"/>
                        <w:tcBorders>
                          <w:top w:val="double" w:sz="8" w:space="0" w:color="000000"/>
                          <w:left w:val="double" w:sz="8" w:space="0" w:color="000000"/>
                          <w:bottom w:val="double" w:sz="8" w:space="0" w:color="000000"/>
                          <w:right w:val="double" w:sz="8" w:space="0" w:color="000000"/>
                        </w:tcBorders>
                      </w:tcPr>
                      <w:p w:rsidR="00614FC9" w:rsidRPr="0083151F" w:rsidRDefault="00614FC9">
                        <w:pPr>
                          <w:pStyle w:val="TableParagraph"/>
                          <w:jc w:val="left"/>
                          <w:rPr>
                            <w:sz w:val="28"/>
                            <w:lang w:val="ru-RU"/>
                          </w:rPr>
                        </w:pPr>
                      </w:p>
                      <w:p w:rsidR="00614FC9" w:rsidRPr="0083151F" w:rsidRDefault="00BD1574">
                        <w:pPr>
                          <w:pStyle w:val="TableParagraph"/>
                          <w:spacing w:before="226"/>
                          <w:ind w:left="5239" w:right="575"/>
                          <w:jc w:val="left"/>
                          <w:rPr>
                            <w:rFonts w:ascii="Courier New"/>
                            <w:b/>
                            <w:sz w:val="29"/>
                            <w:lang w:val="ru-RU"/>
                          </w:rPr>
                        </w:pPr>
                        <w:r w:rsidRPr="0083151F">
                          <w:rPr>
                            <w:rFonts w:ascii="Courier New"/>
                            <w:b/>
                            <w:w w:val="115"/>
                            <w:sz w:val="29"/>
                            <w:lang w:val="ru-RU"/>
                          </w:rPr>
                          <w:t>:319(4)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spacing w:before="108"/>
                          <w:ind w:left="1660" w:right="575"/>
                          <w:jc w:val="left"/>
                          <w:rPr>
                            <w:rFonts w:ascii="Courier New"/>
                            <w:b/>
                            <w:sz w:val="29"/>
                            <w:lang w:val="ru-RU"/>
                          </w:rPr>
                        </w:pPr>
                        <w:r w:rsidRPr="0083151F">
                          <w:rPr>
                            <w:rFonts w:ascii="Courier New"/>
                            <w:b/>
                            <w:w w:val="115"/>
                            <w:sz w:val="29"/>
                            <w:lang w:val="ru-RU"/>
                          </w:rPr>
                          <w:t>:284(3)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spacing w:before="93" w:line="660" w:lineRule="atLeast"/>
                          <w:ind w:left="1787" w:right="2417" w:hanging="176"/>
                          <w:jc w:val="left"/>
                          <w:rPr>
                            <w:rFonts w:ascii="Courier New" w:hAnsi="Courier New"/>
                            <w:b/>
                            <w:sz w:val="29"/>
                            <w:lang w:val="ru-RU"/>
                          </w:rPr>
                        </w:pPr>
                        <w:r w:rsidRPr="0083151F">
                          <w:rPr>
                            <w:rFonts w:ascii="Courier New" w:hAnsi="Courier New"/>
                            <w:b/>
                            <w:spacing w:val="-3"/>
                            <w:w w:val="115"/>
                            <w:sz w:val="29"/>
                            <w:lang w:val="ru-RU"/>
                          </w:rPr>
                          <w:t xml:space="preserve">с. </w:t>
                        </w:r>
                        <w:r w:rsidRPr="0083151F">
                          <w:rPr>
                            <w:rFonts w:ascii="Courier New" w:hAnsi="Courier New"/>
                            <w:b/>
                            <w:spacing w:val="-4"/>
                            <w:w w:val="115"/>
                            <w:sz w:val="29"/>
                            <w:lang w:val="ru-RU"/>
                          </w:rPr>
                          <w:t xml:space="preserve">Коршуновка </w:t>
                        </w:r>
                        <w:r w:rsidRPr="0083151F">
                          <w:rPr>
                            <w:rFonts w:ascii="Courier New" w:hAnsi="Courier New"/>
                            <w:b/>
                            <w:color w:val="0000FF"/>
                            <w:spacing w:val="-4"/>
                            <w:w w:val="110"/>
                            <w:sz w:val="29"/>
                            <w:lang w:val="ru-RU"/>
                          </w:rPr>
                          <w:t>28:18:020602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spacing w:before="65"/>
                          <w:ind w:left="5335" w:right="575"/>
                          <w:jc w:val="left"/>
                          <w:rPr>
                            <w:rFonts w:ascii="Courier New"/>
                            <w:b/>
                            <w:sz w:val="29"/>
                            <w:lang w:val="ru-RU"/>
                          </w:rPr>
                        </w:pPr>
                        <w:r w:rsidRPr="0083151F">
                          <w:rPr>
                            <w:rFonts w:ascii="Courier New"/>
                            <w:b/>
                            <w:w w:val="115"/>
                            <w:sz w:val="29"/>
                            <w:lang w:val="ru-RU"/>
                          </w:rPr>
                          <w:t>:284(3)</w:t>
                        </w:r>
                      </w:p>
                      <w:p w:rsidR="00614FC9" w:rsidRPr="0083151F" w:rsidRDefault="00614FC9">
                        <w:pPr>
                          <w:pStyle w:val="TableParagraph"/>
                          <w:jc w:val="left"/>
                          <w:rPr>
                            <w:sz w:val="28"/>
                            <w:lang w:val="ru-RU"/>
                          </w:rPr>
                        </w:pPr>
                      </w:p>
                      <w:p w:rsidR="00614FC9" w:rsidRPr="0083151F" w:rsidRDefault="00614FC9">
                        <w:pPr>
                          <w:pStyle w:val="TableParagraph"/>
                          <w:jc w:val="left"/>
                          <w:rPr>
                            <w:sz w:val="28"/>
                            <w:lang w:val="ru-RU"/>
                          </w:rPr>
                        </w:pPr>
                      </w:p>
                      <w:p w:rsidR="00614FC9" w:rsidRPr="0083151F" w:rsidRDefault="00614FC9">
                        <w:pPr>
                          <w:pStyle w:val="TableParagraph"/>
                          <w:jc w:val="left"/>
                          <w:rPr>
                            <w:sz w:val="28"/>
                            <w:lang w:val="ru-RU"/>
                          </w:rPr>
                        </w:pPr>
                      </w:p>
                      <w:p w:rsidR="00614FC9" w:rsidRPr="0083151F" w:rsidRDefault="00614FC9"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  <w:lang w:val="ru-RU"/>
                          </w:rPr>
                        </w:pPr>
                      </w:p>
                      <w:p w:rsidR="00614FC9" w:rsidRPr="0083151F" w:rsidRDefault="00BD1574">
                        <w:pPr>
                          <w:pStyle w:val="TableParagraph"/>
                          <w:spacing w:line="314" w:lineRule="exact"/>
                          <w:ind w:left="3106" w:right="2725"/>
                          <w:rPr>
                            <w:rFonts w:ascii="Courier New"/>
                            <w:b/>
                            <w:sz w:val="29"/>
                            <w:lang w:val="ru-RU"/>
                          </w:rPr>
                        </w:pPr>
                        <w:r w:rsidRPr="0083151F">
                          <w:rPr>
                            <w:rFonts w:ascii="Courier New"/>
                            <w:b/>
                            <w:w w:val="115"/>
                            <w:sz w:val="29"/>
                            <w:lang w:val="ru-RU"/>
                          </w:rPr>
                          <w:t>:211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spacing w:line="285" w:lineRule="exact"/>
                          <w:ind w:left="2064" w:right="3794"/>
                          <w:rPr>
                            <w:rFonts w:ascii="Arial" w:hAnsi="Arial"/>
                            <w:sz w:val="21"/>
                            <w:lang w:val="ru-RU"/>
                          </w:rPr>
                        </w:pPr>
                        <w:r w:rsidRPr="0083151F">
                          <w:rPr>
                            <w:rFonts w:ascii="Arial" w:hAnsi="Arial"/>
                            <w:w w:val="130"/>
                            <w:sz w:val="21"/>
                            <w:lang w:val="ru-RU"/>
                          </w:rPr>
                          <w:t>н</w:t>
                        </w:r>
                        <w:proofErr w:type="gramStart"/>
                        <w:r w:rsidRPr="0083151F">
                          <w:rPr>
                            <w:rFonts w:ascii="Arial" w:hAnsi="Arial"/>
                            <w:w w:val="130"/>
                            <w:sz w:val="21"/>
                            <w:lang w:val="ru-RU"/>
                          </w:rPr>
                          <w:t>1</w:t>
                        </w:r>
                        <w:proofErr w:type="gramEnd"/>
                        <w:r w:rsidRPr="0083151F">
                          <w:rPr>
                            <w:rFonts w:ascii="Arial" w:hAnsi="Arial"/>
                            <w:w w:val="130"/>
                            <w:position w:val="-11"/>
                            <w:sz w:val="21"/>
                            <w:lang w:val="ru-RU"/>
                          </w:rPr>
                          <w:t>[</w:t>
                        </w:r>
                        <w:r w:rsidRPr="0083151F">
                          <w:rPr>
                            <w:rFonts w:ascii="Arial" w:hAnsi="Arial"/>
                            <w:w w:val="130"/>
                            <w:position w:val="-16"/>
                            <w:sz w:val="21"/>
                            <w:lang w:val="ru-RU"/>
                          </w:rPr>
                          <w:t>[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tabs>
                            <w:tab w:val="left" w:pos="499"/>
                          </w:tabs>
                          <w:spacing w:line="254" w:lineRule="exact"/>
                          <w:ind w:right="1209"/>
                          <w:rPr>
                            <w:rFonts w:ascii="Arial" w:hAnsi="Arial"/>
                            <w:sz w:val="21"/>
                            <w:lang w:val="ru-RU"/>
                          </w:rPr>
                        </w:pPr>
                        <w:r w:rsidRPr="0083151F">
                          <w:rPr>
                            <w:rFonts w:ascii="Arial" w:hAnsi="Arial"/>
                            <w:w w:val="130"/>
                            <w:position w:val="-22"/>
                            <w:sz w:val="21"/>
                            <w:lang w:val="ru-RU"/>
                          </w:rPr>
                          <w:t>[</w:t>
                        </w:r>
                        <w:r w:rsidRPr="0083151F">
                          <w:rPr>
                            <w:rFonts w:ascii="Arial" w:hAnsi="Arial"/>
                            <w:spacing w:val="-44"/>
                            <w:w w:val="130"/>
                            <w:position w:val="-22"/>
                            <w:sz w:val="21"/>
                            <w:lang w:val="ru-RU"/>
                          </w:rPr>
                          <w:t xml:space="preserve"> </w:t>
                        </w:r>
                        <w:r w:rsidRPr="0083151F">
                          <w:rPr>
                            <w:rFonts w:ascii="Arial" w:hAnsi="Arial"/>
                            <w:w w:val="130"/>
                            <w:position w:val="-26"/>
                            <w:sz w:val="21"/>
                            <w:lang w:val="ru-RU"/>
                          </w:rPr>
                          <w:t>[</w:t>
                        </w:r>
                        <w:r w:rsidRPr="0083151F">
                          <w:rPr>
                            <w:w w:val="130"/>
                            <w:position w:val="-26"/>
                            <w:sz w:val="21"/>
                            <w:lang w:val="ru-RU"/>
                          </w:rPr>
                          <w:tab/>
                        </w:r>
                        <w:r w:rsidRPr="0083151F">
                          <w:rPr>
                            <w:rFonts w:ascii="Arial" w:hAnsi="Arial"/>
                            <w:w w:val="130"/>
                            <w:sz w:val="21"/>
                            <w:lang w:val="ru-RU"/>
                          </w:rPr>
                          <w:t>н</w:t>
                        </w:r>
                        <w:proofErr w:type="gramStart"/>
                        <w:r w:rsidRPr="0083151F">
                          <w:rPr>
                            <w:rFonts w:ascii="Arial" w:hAnsi="Arial"/>
                            <w:w w:val="130"/>
                            <w:sz w:val="21"/>
                            <w:lang w:val="ru-RU"/>
                          </w:rPr>
                          <w:t>2</w:t>
                        </w:r>
                        <w:proofErr w:type="gramEnd"/>
                      </w:p>
                      <w:p w:rsidR="00614FC9" w:rsidRPr="0083151F" w:rsidRDefault="00BD1574">
                        <w:pPr>
                          <w:pStyle w:val="TableParagraph"/>
                          <w:spacing w:line="118" w:lineRule="exact"/>
                          <w:ind w:left="1505" w:right="3794"/>
                          <w:rPr>
                            <w:rFonts w:ascii="Arial" w:hAnsi="Arial"/>
                            <w:sz w:val="21"/>
                            <w:lang w:val="ru-RU"/>
                          </w:rPr>
                        </w:pPr>
                        <w:r w:rsidRPr="0083151F">
                          <w:rPr>
                            <w:rFonts w:ascii="Arial" w:hAnsi="Arial"/>
                            <w:w w:val="115"/>
                            <w:sz w:val="21"/>
                            <w:lang w:val="ru-RU"/>
                          </w:rPr>
                          <w:t>н</w:t>
                        </w:r>
                        <w:proofErr w:type="gramStart"/>
                        <w:r w:rsidRPr="0083151F">
                          <w:rPr>
                            <w:rFonts w:ascii="Arial" w:hAnsi="Arial"/>
                            <w:w w:val="115"/>
                            <w:sz w:val="21"/>
                            <w:lang w:val="ru-RU"/>
                          </w:rPr>
                          <w:t>4</w:t>
                        </w:r>
                        <w:proofErr w:type="gramEnd"/>
                      </w:p>
                      <w:p w:rsidR="00614FC9" w:rsidRPr="0083151F" w:rsidRDefault="00BD1574">
                        <w:pPr>
                          <w:pStyle w:val="TableParagraph"/>
                          <w:spacing w:line="169" w:lineRule="exact"/>
                          <w:ind w:left="2633" w:right="3794"/>
                          <w:rPr>
                            <w:rFonts w:ascii="Arial" w:hAnsi="Arial"/>
                            <w:sz w:val="21"/>
                            <w:lang w:val="ru-RU"/>
                          </w:rPr>
                        </w:pPr>
                        <w:r w:rsidRPr="0083151F">
                          <w:rPr>
                            <w:rFonts w:ascii="Arial" w:hAnsi="Arial"/>
                            <w:w w:val="115"/>
                            <w:sz w:val="21"/>
                            <w:lang w:val="ru-RU"/>
                          </w:rPr>
                          <w:t>н3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tabs>
                            <w:tab w:val="left" w:pos="6218"/>
                          </w:tabs>
                          <w:spacing w:line="232" w:lineRule="exact"/>
                          <w:ind w:left="1041" w:right="575"/>
                          <w:jc w:val="left"/>
                          <w:rPr>
                            <w:sz w:val="26"/>
                            <w:lang w:val="ru-RU"/>
                          </w:rPr>
                        </w:pPr>
                        <w:r w:rsidRPr="0083151F">
                          <w:rPr>
                            <w:lang w:val="ru-RU"/>
                          </w:rPr>
                          <w:t>Условные</w:t>
                        </w:r>
                        <w:r w:rsidRPr="0083151F">
                          <w:rPr>
                            <w:spacing w:val="2"/>
                            <w:lang w:val="ru-RU"/>
                          </w:rPr>
                          <w:t xml:space="preserve"> </w:t>
                        </w:r>
                        <w:r w:rsidRPr="0083151F">
                          <w:rPr>
                            <w:lang w:val="ru-RU"/>
                          </w:rPr>
                          <w:t>обозначения:</w:t>
                        </w:r>
                        <w:r w:rsidRPr="0083151F">
                          <w:rPr>
                            <w:lang w:val="ru-RU"/>
                          </w:rPr>
                          <w:tab/>
                        </w:r>
                        <w:r w:rsidRPr="0083151F">
                          <w:rPr>
                            <w:position w:val="1"/>
                            <w:sz w:val="26"/>
                            <w:lang w:val="ru-RU"/>
                          </w:rPr>
                          <w:t>Масштаб</w:t>
                        </w:r>
                        <w:r w:rsidRPr="0083151F">
                          <w:rPr>
                            <w:spacing w:val="-7"/>
                            <w:position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83151F">
                          <w:rPr>
                            <w:position w:val="1"/>
                            <w:sz w:val="26"/>
                            <w:lang w:val="ru-RU"/>
                          </w:rPr>
                          <w:t>1:1000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spacing w:before="32" w:line="446" w:lineRule="exact"/>
                          <w:ind w:left="1041" w:right="575"/>
                          <w:jc w:val="left"/>
                          <w:rPr>
                            <w:lang w:val="ru-RU"/>
                          </w:rPr>
                        </w:pPr>
                        <w:r w:rsidRPr="0083151F">
                          <w:rPr>
                            <w:lang w:val="ru-RU"/>
                          </w:rPr>
                          <w:t>Существующая часть границы земельных участков по сведениям ГКН</w:t>
                        </w:r>
                        <w:proofErr w:type="gramStart"/>
                        <w:r w:rsidRPr="0083151F">
                          <w:rPr>
                            <w:lang w:val="ru-RU"/>
                          </w:rPr>
                          <w:t xml:space="preserve"> В</w:t>
                        </w:r>
                        <w:proofErr w:type="gramEnd"/>
                        <w:r w:rsidRPr="0083151F">
                          <w:rPr>
                            <w:lang w:val="ru-RU"/>
                          </w:rPr>
                          <w:t>новь образованная часть границы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spacing w:line="251" w:lineRule="exact"/>
                          <w:ind w:left="1041" w:right="575"/>
                          <w:jc w:val="left"/>
                          <w:rPr>
                            <w:lang w:val="ru-RU"/>
                          </w:rPr>
                        </w:pPr>
                        <w:r w:rsidRPr="0083151F">
                          <w:rPr>
                            <w:lang w:val="ru-RU"/>
                          </w:rPr>
                          <w:t>Граница кадастрового квартала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tabs>
                            <w:tab w:val="left" w:pos="1041"/>
                          </w:tabs>
                          <w:spacing w:before="37"/>
                          <w:ind w:left="381" w:right="575"/>
                          <w:jc w:val="left"/>
                          <w:rPr>
                            <w:lang w:val="ru-RU"/>
                          </w:rPr>
                        </w:pPr>
                        <w:r w:rsidRPr="0083151F">
                          <w:rPr>
                            <w:lang w:val="ru-RU"/>
                          </w:rPr>
                          <w:t>н1</w:t>
                        </w:r>
                        <w:proofErr w:type="gramStart"/>
                        <w:r w:rsidRPr="0083151F">
                          <w:rPr>
                            <w:lang w:val="ru-RU"/>
                          </w:rPr>
                          <w:tab/>
                          <w:t>В</w:t>
                        </w:r>
                        <w:proofErr w:type="gramEnd"/>
                        <w:r w:rsidRPr="0083151F">
                          <w:rPr>
                            <w:lang w:val="ru-RU"/>
                          </w:rPr>
                          <w:t>новь образованные характерные точки</w:t>
                        </w:r>
                        <w:r w:rsidRPr="0083151F">
                          <w:rPr>
                            <w:spacing w:val="9"/>
                            <w:lang w:val="ru-RU"/>
                          </w:rPr>
                          <w:t xml:space="preserve"> </w:t>
                        </w:r>
                        <w:r w:rsidRPr="0083151F">
                          <w:rPr>
                            <w:lang w:val="ru-RU"/>
                          </w:rPr>
                          <w:t>границы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spacing w:before="37"/>
                          <w:ind w:left="9" w:right="575"/>
                          <w:jc w:val="left"/>
                          <w:rPr>
                            <w:lang w:val="ru-RU"/>
                          </w:rPr>
                        </w:pPr>
                        <w:r w:rsidRPr="0083151F">
                          <w:rPr>
                            <w:b/>
                            <w:color w:val="0000FF"/>
                            <w:lang w:val="ru-RU"/>
                          </w:rPr>
                          <w:t xml:space="preserve">28:18:020602  </w:t>
                        </w:r>
                        <w:r w:rsidRPr="0083151F">
                          <w:rPr>
                            <w:lang w:val="ru-RU"/>
                          </w:rPr>
                          <w:t>Номер кадастрового квартала</w:t>
                        </w:r>
                      </w:p>
                      <w:p w:rsidR="00614FC9" w:rsidRPr="0083151F" w:rsidRDefault="00BD1574">
                        <w:pPr>
                          <w:pStyle w:val="TableParagraph"/>
                          <w:tabs>
                            <w:tab w:val="left" w:pos="1041"/>
                          </w:tabs>
                          <w:spacing w:before="35"/>
                          <w:ind w:left="347" w:right="575"/>
                          <w:jc w:val="left"/>
                          <w:rPr>
                            <w:lang w:val="ru-RU"/>
                          </w:rPr>
                        </w:pPr>
                        <w:r w:rsidRPr="0083151F">
                          <w:rPr>
                            <w:b/>
                            <w:position w:val="-3"/>
                            <w:lang w:val="ru-RU"/>
                          </w:rPr>
                          <w:t>:64</w:t>
                        </w:r>
                        <w:r w:rsidRPr="0083151F">
                          <w:rPr>
                            <w:position w:val="-3"/>
                            <w:lang w:val="ru-RU"/>
                          </w:rPr>
                          <w:tab/>
                        </w:r>
                        <w:r w:rsidRPr="0083151F">
                          <w:rPr>
                            <w:lang w:val="ru-RU"/>
                          </w:rPr>
                          <w:t>Кадастровый номер земельного</w:t>
                        </w:r>
                        <w:r w:rsidRPr="0083151F">
                          <w:rPr>
                            <w:spacing w:val="9"/>
                            <w:lang w:val="ru-RU"/>
                          </w:rPr>
                          <w:t xml:space="preserve"> </w:t>
                        </w:r>
                        <w:r w:rsidRPr="0083151F">
                          <w:rPr>
                            <w:lang w:val="ru-RU"/>
                          </w:rPr>
                          <w:t>участка</w:t>
                        </w:r>
                      </w:p>
                    </w:tc>
                  </w:tr>
                </w:tbl>
                <w:p w:rsidR="00614FC9" w:rsidRPr="0083151F" w:rsidRDefault="00614FC9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BD1574" w:rsidRPr="009E63A3">
        <w:rPr>
          <w:lang w:val="ru-RU"/>
        </w:rPr>
        <w:t xml:space="preserve">Координаты, </w:t>
      </w:r>
      <w:proofErr w:type="gramStart"/>
      <w:r w:rsidR="00BD1574" w:rsidRPr="009E63A3">
        <w:rPr>
          <w:lang w:val="ru-RU"/>
        </w:rPr>
        <w:t>м</w:t>
      </w:r>
      <w:proofErr w:type="gramEnd"/>
    </w:p>
    <w:p w:rsidR="00614FC9" w:rsidRPr="009E63A3" w:rsidRDefault="00BD1574">
      <w:pPr>
        <w:tabs>
          <w:tab w:val="left" w:pos="7922"/>
        </w:tabs>
        <w:spacing w:before="37"/>
        <w:ind w:left="5663"/>
        <w:rPr>
          <w:lang w:val="ru-RU"/>
        </w:rPr>
      </w:pPr>
      <w:r>
        <w:t>X</w:t>
      </w:r>
      <w:r w:rsidRPr="009E63A3">
        <w:rPr>
          <w:lang w:val="ru-RU"/>
        </w:rPr>
        <w:tab/>
      </w:r>
      <w:r>
        <w:t>Y</w:t>
      </w:r>
    </w:p>
    <w:p w:rsidR="00614FC9" w:rsidRPr="009E63A3" w:rsidRDefault="00614FC9">
      <w:pPr>
        <w:rPr>
          <w:sz w:val="20"/>
          <w:lang w:val="ru-RU"/>
        </w:rPr>
      </w:pPr>
    </w:p>
    <w:p w:rsidR="00614FC9" w:rsidRPr="009E63A3" w:rsidRDefault="00614FC9">
      <w:pPr>
        <w:rPr>
          <w:sz w:val="20"/>
          <w:lang w:val="ru-RU"/>
        </w:rPr>
      </w:pPr>
    </w:p>
    <w:p w:rsidR="00614FC9" w:rsidRPr="009E63A3" w:rsidRDefault="00614FC9">
      <w:pPr>
        <w:rPr>
          <w:sz w:val="20"/>
          <w:lang w:val="ru-RU"/>
        </w:rPr>
      </w:pPr>
    </w:p>
    <w:p w:rsidR="00614FC9" w:rsidRPr="009E63A3" w:rsidRDefault="00614FC9">
      <w:pPr>
        <w:rPr>
          <w:sz w:val="20"/>
          <w:lang w:val="ru-RU"/>
        </w:rPr>
      </w:pPr>
    </w:p>
    <w:p w:rsidR="00614FC9" w:rsidRPr="009E63A3" w:rsidRDefault="00614FC9">
      <w:pPr>
        <w:rPr>
          <w:sz w:val="20"/>
          <w:lang w:val="ru-RU"/>
        </w:rPr>
      </w:pPr>
    </w:p>
    <w:p w:rsidR="00614FC9" w:rsidRPr="009E63A3" w:rsidRDefault="00614FC9">
      <w:pPr>
        <w:rPr>
          <w:sz w:val="20"/>
          <w:lang w:val="ru-RU"/>
        </w:rPr>
      </w:pPr>
    </w:p>
    <w:p w:rsidR="00614FC9" w:rsidRPr="009E63A3" w:rsidRDefault="00614FC9">
      <w:pPr>
        <w:rPr>
          <w:sz w:val="20"/>
          <w:lang w:val="ru-RU"/>
        </w:rPr>
      </w:pPr>
    </w:p>
    <w:p w:rsidR="00614FC9" w:rsidRPr="009E63A3" w:rsidRDefault="009D0E84">
      <w:pPr>
        <w:spacing w:before="5"/>
        <w:rPr>
          <w:sz w:val="15"/>
          <w:lang w:val="ru-RU"/>
        </w:rPr>
      </w:pPr>
      <w:r w:rsidRPr="009D0E84">
        <w:pict>
          <v:group id="_x0000_s1030" style="position:absolute;margin-left:131.6pt;margin-top:10.85pt;width:351.45pt;height:294.9pt;z-index:251656192;mso-wrap-distance-left:0;mso-wrap-distance-right:0;mso-position-horizontal-relative:page" coordorigin="2632,217" coordsize="7029,5898">
            <v:line id="_x0000_s1049" style="position:absolute" from="2640,325" to="4911,1083" strokeweight=".25853mm"/>
            <v:line id="_x0000_s1048" style="position:absolute" from="4733,1083" to="2640,383" strokeweight=".25853mm"/>
            <v:line id="_x0000_s1047" style="position:absolute" from="3590,224" to="6565,1083" strokeweight=".25786mm"/>
            <v:line id="_x0000_s1046" style="position:absolute" from="5879,1083" to="2849,224" strokeweight=".25778mm"/>
            <v:shape id="_x0000_s1045" style="position:absolute;left:7089;top:1079;width:1242;height:5" coordorigin="7089,1079" coordsize="1242,5" path="m8330,1079r-1178,l7089,1083e" filled="f" strokeweight=".25564mm">
              <v:path arrowok="t"/>
            </v:shape>
            <v:shape id="_x0000_s1044" style="position:absolute;left:4911;top:1083;width:4743;height:1474" coordorigin="4911,1083" coordsize="4743,1474" path="m4911,1083l8798,2382r855,175e" filled="f" strokeweight=".25817mm">
              <v:path arrowok="t"/>
            </v:shape>
            <v:shape id="_x0000_s1043" style="position:absolute;left:7330;top:2442;width:2324;height:3665" coordorigin="7330,2442" coordsize="2324,3665" path="m9653,2615l8813,2442,8153,4542r65,14l8153,4717r-65,-14l7330,6107e" filled="f" strokeweight=".27606mm">
              <v:path arrowok="t"/>
            </v:shape>
            <v:shape id="_x0000_s1042" style="position:absolute;left:6410;top:5108;width:598;height:536" coordorigin="6410,5108" coordsize="598,536" path="m6749,5108r-339,231l6670,5643r338,-230l6749,5108e" filled="f" strokeweight=".26839mm">
              <v:path arrowok="t"/>
            </v:shape>
            <v:shape id="_x0000_s1041" style="position:absolute;left:4733;top:1083;width:4015;height:5024" coordorigin="4733,1083" coordsize="4015,5024" path="m7265,6107l8023,4674r-48,-15l8040,4499r48,14l8748,2427,4733,1083e" filled="f" strokeweight=".27311mm">
              <v:path arrowok="t"/>
            </v:shape>
            <v:shape id="_x0000_s1040" style="position:absolute;left:6565;top:1083;width:3088;height:879" coordorigin="6565,1083" coordsize="3088,879" path="m6565,1083r2941,850l9653,1962e" filled="f" strokeweight=".25781mm">
              <v:path arrowok="t"/>
            </v:shape>
            <v:shape id="_x0000_s1039" style="position:absolute;left:5879;top:1083;width:3775;height:1054" coordorigin="5879,1083" coordsize="3775,1054" path="m9653,2137r-211,-43l5879,1083e" filled="f" strokeweight=".25772mm">
              <v:path arrowok="t"/>
            </v:shape>
            <v:line id="_x0000_s1038" style="position:absolute" from="5460,5252" to="5316,5557" strokecolor="red" strokeweight=".55808mm"/>
            <v:line id="_x0000_s1037" style="position:absolute" from="5347,5209" to="5460,5252" strokecolor="red" strokeweight=".51861mm"/>
            <v:line id="_x0000_s1036" style="position:absolute" from="5203,5514" to="5347,5209" strokecolor="red" strokeweight=".55808mm"/>
            <v:line id="_x0000_s1035" style="position:absolute" from="5316,5557" to="5203,5514" strokecolor="red" strokeweight=".51861mm"/>
            <v:shape id="_x0000_s1034" style="position:absolute;left:3382;top:1237;width:1788;height:291" coordorigin="3382,1237" coordsize="1788,291" path="m3382,1513r1370,14l5170,1237e" filled="f" strokeweight=".25639mm">
              <v:path arrowok="t"/>
            </v:shape>
            <v:line id="_x0000_s1033" style="position:absolute" from="7089,1083" to="6396,1136" strokeweight=".25581mm"/>
            <v:shape id="_x0000_s1032" style="position:absolute;left:7073;top:3311;width:1354;height:233" coordorigin="7073,3311" coordsize="1354,233" path="m7073,3325r1176,-14l8426,3543e" filled="f" strokeweight=".25647mm">
              <v:path arrowok="t"/>
            </v:shape>
            <v:shape id="_x0000_s1031" style="position:absolute;left:5993;top:4947;width:742;height:363" coordorigin="5993,4947" coordsize="742,363" path="m5993,4947r741,l6670,5310e" filled="f" strokeweight=".26117mm">
              <v:path arrowok="t"/>
            </v:shape>
            <w10:wrap type="topAndBottom" anchorx="page"/>
          </v:group>
        </w:pict>
      </w:r>
    </w:p>
    <w:p w:rsidR="00614FC9" w:rsidRPr="009E63A3" w:rsidRDefault="00614FC9">
      <w:pPr>
        <w:spacing w:before="4"/>
        <w:rPr>
          <w:sz w:val="8"/>
          <w:lang w:val="ru-RU"/>
        </w:rPr>
      </w:pPr>
    </w:p>
    <w:p w:rsidR="00614FC9" w:rsidRDefault="009D0E84">
      <w:pPr>
        <w:spacing w:line="35" w:lineRule="exact"/>
        <w:ind w:left="229"/>
        <w:rPr>
          <w:sz w:val="3"/>
        </w:rPr>
      </w:pPr>
      <w:r w:rsidRPr="009D0E84">
        <w:rPr>
          <w:sz w:val="3"/>
        </w:rPr>
      </w:r>
      <w:r>
        <w:rPr>
          <w:sz w:val="3"/>
        </w:rPr>
        <w:pict>
          <v:group id="_x0000_s1028" style="width:37.1pt;height:1.8pt;mso-position-horizontal-relative:char;mso-position-vertical-relative:line" coordsize="742,36">
            <v:line id="_x0000_s1029" style="position:absolute" from="13,23" to="728,13" strokeweight=".44267mm"/>
            <w10:wrap type="none"/>
            <w10:anchorlock/>
          </v:group>
        </w:pict>
      </w:r>
    </w:p>
    <w:p w:rsidR="00614FC9" w:rsidRDefault="00614FC9">
      <w:pPr>
        <w:rPr>
          <w:sz w:val="20"/>
        </w:rPr>
      </w:pPr>
    </w:p>
    <w:p w:rsidR="00614FC9" w:rsidRDefault="009D0E84">
      <w:pPr>
        <w:rPr>
          <w:sz w:val="27"/>
        </w:rPr>
      </w:pPr>
      <w:r w:rsidRPr="009D0E84">
        <w:pict>
          <v:line id="_x0000_s1027" style="position:absolute;z-index:251657216;mso-wrap-distance-left:0;mso-wrap-distance-right:0;mso-position-horizontal-relative:page" from="88.3pt,18pt" to="122.4pt,18.4pt" strokecolor="red" strokeweight=".34806mm">
            <w10:wrap type="topAndBottom" anchorx="page"/>
          </v:line>
        </w:pict>
      </w:r>
      <w:r w:rsidRPr="009D0E84">
        <w:pict>
          <v:line id="_x0000_s1026" style="position:absolute;z-index:251658240;mso-wrap-distance-left:0;mso-wrap-distance-right:0;mso-position-horizontal-relative:page" from="93.85pt,29.2pt" to="126pt,29.2pt" strokecolor="blue" strokeweight="1.1836mm">
            <v:stroke dashstyle="longDash"/>
            <w10:wrap type="topAndBottom" anchorx="page"/>
          </v:line>
        </w:pict>
      </w:r>
    </w:p>
    <w:p w:rsidR="00614FC9" w:rsidRDefault="00614FC9">
      <w:pPr>
        <w:rPr>
          <w:sz w:val="9"/>
        </w:rPr>
      </w:pPr>
    </w:p>
    <w:sectPr w:rsidR="00614FC9" w:rsidSect="00614FC9">
      <w:type w:val="continuous"/>
      <w:pgSz w:w="11900" w:h="16840"/>
      <w:pgMar w:top="1100" w:right="11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4FC9"/>
    <w:rsid w:val="000A7D65"/>
    <w:rsid w:val="00165D9B"/>
    <w:rsid w:val="002D6936"/>
    <w:rsid w:val="00544BF8"/>
    <w:rsid w:val="00614FC9"/>
    <w:rsid w:val="007319EA"/>
    <w:rsid w:val="007B13C2"/>
    <w:rsid w:val="0083151F"/>
    <w:rsid w:val="008E2588"/>
    <w:rsid w:val="009C7C10"/>
    <w:rsid w:val="009D0E84"/>
    <w:rsid w:val="009E63A3"/>
    <w:rsid w:val="009F4649"/>
    <w:rsid w:val="00AB7A58"/>
    <w:rsid w:val="00BD1574"/>
    <w:rsid w:val="00D06FC4"/>
    <w:rsid w:val="00D419CA"/>
    <w:rsid w:val="00E3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F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4FC9"/>
    <w:rPr>
      <w:b/>
      <w:bCs/>
    </w:rPr>
  </w:style>
  <w:style w:type="paragraph" w:styleId="a4">
    <w:name w:val="List Paragraph"/>
    <w:basedOn w:val="a"/>
    <w:uiPriority w:val="1"/>
    <w:qFormat/>
    <w:rsid w:val="00614FC9"/>
  </w:style>
  <w:style w:type="paragraph" w:customStyle="1" w:styleId="TableParagraph">
    <w:name w:val="Table Paragraph"/>
    <w:basedOn w:val="a"/>
    <w:uiPriority w:val="1"/>
    <w:qFormat/>
    <w:rsid w:val="00614FC9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31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на КПТ Коршуновка.xls</vt:lpstr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на КПТ Коршуновка.xls</dc:title>
  <dc:creator>Сергей</dc:creator>
  <cp:lastModifiedBy>XTreme</cp:lastModifiedBy>
  <cp:revision>7</cp:revision>
  <cp:lastPrinted>2016-11-03T10:49:00Z</cp:lastPrinted>
  <dcterms:created xsi:type="dcterms:W3CDTF">2016-11-03T04:59:00Z</dcterms:created>
  <dcterms:modified xsi:type="dcterms:W3CDTF">2016-11-03T10:50:00Z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2016-11-03T00:00:00Z</vt:filetime>
  </property>
</Properties>
</file>