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8B" w:rsidRPr="003A338B" w:rsidRDefault="003A338B" w:rsidP="003A33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338B">
        <w:rPr>
          <w:rFonts w:ascii="Times New Roman" w:hAnsi="Times New Roman" w:cs="Times New Roman"/>
          <w:b/>
          <w:bCs/>
          <w:sz w:val="28"/>
          <w:szCs w:val="28"/>
        </w:rPr>
        <w:t>О проведении плановых проверок юридических лиц и индивидуальных предпринимателей в 2022 году</w:t>
      </w:r>
    </w:p>
    <w:p w:rsidR="003A338B" w:rsidRPr="003A338B" w:rsidRDefault="003A338B" w:rsidP="003A33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338B" w:rsidRPr="003A338B" w:rsidRDefault="003A338B" w:rsidP="003A33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338B">
        <w:rPr>
          <w:rFonts w:ascii="Times New Roman" w:hAnsi="Times New Roman" w:cs="Times New Roman"/>
          <w:bCs/>
          <w:sz w:val="28"/>
          <w:szCs w:val="28"/>
        </w:rPr>
        <w:t>Правительством Российской Федерации введен запрет на проведение плановых проверок юридических лиц и индивидуальных предпринимателей.</w:t>
      </w:r>
    </w:p>
    <w:p w:rsidR="003A338B" w:rsidRPr="003A338B" w:rsidRDefault="003A338B" w:rsidP="003A3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38B">
        <w:rPr>
          <w:rFonts w:ascii="Times New Roman" w:hAnsi="Times New Roman" w:cs="Times New Roman"/>
          <w:bCs/>
          <w:sz w:val="28"/>
          <w:szCs w:val="28"/>
        </w:rPr>
        <w:t xml:space="preserve">Так, постановлением Правительства Российской Федерации от 10.03.2022 № 336 </w:t>
      </w:r>
      <w:r w:rsidRPr="003A338B">
        <w:rPr>
          <w:rFonts w:ascii="Times New Roman" w:hAnsi="Times New Roman" w:cs="Times New Roman"/>
          <w:sz w:val="28"/>
          <w:szCs w:val="28"/>
        </w:rPr>
        <w:t>"Об особенностях организации и осуществления государственного контроля (надзора), муниципального контроля" установлено, что в 2022 году плановые контрольные (надзорные) мероприятия, плановые проверки при осуществлении видов государственного контроля (надзора), муниципального контроля допускается проводить только в рамках санитарно-эпидемиологического контроля (надзора), пожарного надзора, надзора в области промышленной безопасности, а также государственного ветеринарного контроля (надзора).</w:t>
      </w:r>
    </w:p>
    <w:p w:rsidR="003A338B" w:rsidRPr="003A338B" w:rsidRDefault="003A338B" w:rsidP="003A3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38B">
        <w:rPr>
          <w:rFonts w:ascii="Times New Roman" w:hAnsi="Times New Roman" w:cs="Times New Roman"/>
          <w:sz w:val="28"/>
          <w:szCs w:val="28"/>
        </w:rPr>
        <w:t>В соответствии с п. 2 постановления Правительства Российской Федерации № 336 допускается проведение запланированных на 2022 год плановых контрольных (надзорных) мероприятий:</w:t>
      </w:r>
    </w:p>
    <w:p w:rsidR="003A338B" w:rsidRPr="003A338B" w:rsidRDefault="003A338B" w:rsidP="003A3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38B">
        <w:rPr>
          <w:rFonts w:ascii="Times New Roman" w:hAnsi="Times New Roman" w:cs="Times New Roman"/>
          <w:sz w:val="28"/>
          <w:szCs w:val="28"/>
        </w:rPr>
        <w:t xml:space="preserve">а) в рамках федерального государственного санитарно-эпидемиологического контроля (надзора) в отношении объектов контроля, отнесенных к категории чрезвычайно высокого риска. Таким объектами являются дошкольное, начальное общее основное общее и среднее (полное) общее образование, деятельность по организации отдыха детей и их оздоровления, деятельность детских лагерей на время каникул, деятельность по организации общественного питания детей, родильные дома, перинатальные центры, социальные услуги с обеспечением проживания, деятельность по водоподготовке и водоснабжению. </w:t>
      </w:r>
    </w:p>
    <w:p w:rsidR="003A338B" w:rsidRPr="003A338B" w:rsidRDefault="003A338B" w:rsidP="003A3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38B">
        <w:rPr>
          <w:rFonts w:ascii="Times New Roman" w:hAnsi="Times New Roman" w:cs="Times New Roman"/>
          <w:sz w:val="28"/>
          <w:szCs w:val="28"/>
        </w:rPr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риска. К таким объектам относятся дошкольное, начальное общее основное общее и среднее (полное) общее образование, деятельность по организации отдыха детей и их оздоровления, деятельность детских лагерей на время каникул, родильные дома, перинатальные центры, социальные услуги с обеспечением проживания.</w:t>
      </w:r>
    </w:p>
    <w:p w:rsidR="003A338B" w:rsidRPr="003A338B" w:rsidRDefault="003A338B" w:rsidP="003A3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38B">
        <w:rPr>
          <w:rFonts w:ascii="Times New Roman" w:hAnsi="Times New Roman" w:cs="Times New Roman"/>
          <w:sz w:val="28"/>
          <w:szCs w:val="28"/>
        </w:rP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3A338B" w:rsidRPr="003A338B" w:rsidRDefault="003A338B" w:rsidP="003A3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38B">
        <w:rPr>
          <w:rFonts w:ascii="Times New Roman" w:hAnsi="Times New Roman" w:cs="Times New Roman"/>
          <w:sz w:val="28"/>
          <w:szCs w:val="28"/>
        </w:rP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3A338B" w:rsidRPr="003A338B" w:rsidRDefault="003A338B" w:rsidP="003A3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38B">
        <w:rPr>
          <w:rFonts w:ascii="Times New Roman" w:hAnsi="Times New Roman" w:cs="Times New Roman"/>
          <w:sz w:val="28"/>
          <w:szCs w:val="28"/>
        </w:rPr>
        <w:t>Контрольный (надзорный) орган, орган контроля вправе осуществить вместо планового контрольного (надзорного) мероприятия, плановой проверки - профилактический визит. При этом, контролируемое лицо не вправе отказаться от профилактического визита в рассматриваемом случае.</w:t>
      </w:r>
    </w:p>
    <w:p w:rsidR="003A338B" w:rsidRPr="003A338B" w:rsidRDefault="003A338B" w:rsidP="003A3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38B">
        <w:rPr>
          <w:rFonts w:ascii="Times New Roman" w:hAnsi="Times New Roman" w:cs="Times New Roman"/>
          <w:sz w:val="28"/>
          <w:szCs w:val="28"/>
        </w:rPr>
        <w:t xml:space="preserve">Кроме того, Правительство Российской Федерации определило исключительные основания проведения в 2022 году внеплановых </w:t>
      </w:r>
      <w:r w:rsidRPr="003A338B">
        <w:rPr>
          <w:rFonts w:ascii="Times New Roman" w:hAnsi="Times New Roman" w:cs="Times New Roman"/>
          <w:sz w:val="28"/>
          <w:szCs w:val="28"/>
        </w:rPr>
        <w:lastRenderedPageBreak/>
        <w:t>контрольных мероприятий и проверок, в числе которых - непосредственная угроза причинения вреда жизни и тяжкого вреда здоровью граждан, непосредственная угроза обороне страны и безопасности государства и непосредственная угроза возникновения чрезвычайных ситуаций природного и (или) техногенного характера.</w:t>
      </w:r>
    </w:p>
    <w:p w:rsidR="008C055B" w:rsidRPr="00570BC2" w:rsidRDefault="008C055B" w:rsidP="008C0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C055B" w:rsidRPr="00570BC2" w:rsidSect="00F27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2E6"/>
    <w:rsid w:val="0004302E"/>
    <w:rsid w:val="0008079B"/>
    <w:rsid w:val="001666EC"/>
    <w:rsid w:val="001E66B7"/>
    <w:rsid w:val="003A338B"/>
    <w:rsid w:val="00412B32"/>
    <w:rsid w:val="0066362B"/>
    <w:rsid w:val="006E397D"/>
    <w:rsid w:val="007E5EED"/>
    <w:rsid w:val="008C055B"/>
    <w:rsid w:val="009574A6"/>
    <w:rsid w:val="00990A91"/>
    <w:rsid w:val="009D71B8"/>
    <w:rsid w:val="00BA284A"/>
    <w:rsid w:val="00C471A8"/>
    <w:rsid w:val="00C56AC2"/>
    <w:rsid w:val="00D21BE7"/>
    <w:rsid w:val="00E63B09"/>
    <w:rsid w:val="00EB7F50"/>
    <w:rsid w:val="00F27ABF"/>
    <w:rsid w:val="00F442E6"/>
    <w:rsid w:val="00FC3F82"/>
    <w:rsid w:val="00FD4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5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1274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Дохно Евгения Андреевна</dc:creator>
  <cp:keywords/>
  <dc:description/>
  <cp:lastModifiedBy>admin</cp:lastModifiedBy>
  <cp:revision>8</cp:revision>
  <cp:lastPrinted>2021-12-15T07:15:00Z</cp:lastPrinted>
  <dcterms:created xsi:type="dcterms:W3CDTF">2020-12-22T07:01:00Z</dcterms:created>
  <dcterms:modified xsi:type="dcterms:W3CDTF">2022-03-18T08:55:00Z</dcterms:modified>
</cp:coreProperties>
</file>