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34" w:rsidRPr="000F0634" w:rsidRDefault="000F0634" w:rsidP="000F063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0F0634">
        <w:rPr>
          <w:rFonts w:ascii="Times New Roman" w:hAnsi="Times New Roman" w:cs="Times New Roman"/>
          <w:color w:val="000000"/>
          <w:spacing w:val="-1"/>
          <w:w w:val="104"/>
          <w:sz w:val="35"/>
          <w:szCs w:val="35"/>
        </w:rPr>
        <w:t>Российская Федерация</w:t>
      </w:r>
    </w:p>
    <w:p w:rsidR="000F0634" w:rsidRPr="000F0634" w:rsidRDefault="000F0634" w:rsidP="000F0634">
      <w:pPr>
        <w:shd w:val="clear" w:color="auto" w:fill="FFFFFF"/>
        <w:spacing w:after="0"/>
        <w:ind w:left="-228" w:right="217" w:hanging="115"/>
        <w:jc w:val="center"/>
        <w:rPr>
          <w:rFonts w:ascii="Times New Roman" w:hAnsi="Times New Roman" w:cs="Times New Roman"/>
          <w:color w:val="000000"/>
          <w:spacing w:val="-3"/>
          <w:w w:val="104"/>
          <w:sz w:val="35"/>
          <w:szCs w:val="35"/>
        </w:rPr>
      </w:pPr>
      <w:r w:rsidRPr="000F0634">
        <w:rPr>
          <w:rFonts w:ascii="Times New Roman" w:hAnsi="Times New Roman" w:cs="Times New Roman"/>
          <w:color w:val="000000"/>
          <w:spacing w:val="-3"/>
          <w:w w:val="104"/>
          <w:sz w:val="35"/>
          <w:szCs w:val="35"/>
        </w:rPr>
        <w:t>ГЛАВА  КОРШУНОВСКОГО СЕЛЬСОВЕТА</w:t>
      </w:r>
    </w:p>
    <w:p w:rsidR="000F0634" w:rsidRPr="000F0634" w:rsidRDefault="000F0634" w:rsidP="000F0634">
      <w:pPr>
        <w:shd w:val="clear" w:color="auto" w:fill="FFFFFF"/>
        <w:spacing w:after="0"/>
        <w:ind w:left="-228" w:right="217" w:hanging="115"/>
        <w:jc w:val="center"/>
        <w:rPr>
          <w:rFonts w:ascii="Times New Roman" w:hAnsi="Times New Roman" w:cs="Times New Roman"/>
          <w:sz w:val="20"/>
          <w:szCs w:val="20"/>
        </w:rPr>
      </w:pPr>
      <w:r w:rsidRPr="000F0634">
        <w:rPr>
          <w:rFonts w:ascii="Times New Roman" w:hAnsi="Times New Roman" w:cs="Times New Roman"/>
          <w:color w:val="000000"/>
          <w:spacing w:val="-2"/>
          <w:w w:val="104"/>
          <w:sz w:val="35"/>
          <w:szCs w:val="35"/>
        </w:rPr>
        <w:t>МИХАЙЛОВСКОГО РАЙОНА                                   АМУРСКОЙ ОБЛАСТИ</w:t>
      </w:r>
    </w:p>
    <w:p w:rsidR="000F0634" w:rsidRDefault="000F0634" w:rsidP="000F0634">
      <w:pPr>
        <w:shd w:val="clear" w:color="auto" w:fill="FFFFFF"/>
        <w:spacing w:after="0" w:line="542" w:lineRule="exact"/>
        <w:ind w:left="178"/>
        <w:jc w:val="center"/>
        <w:rPr>
          <w:rFonts w:ascii="Times New Roman" w:hAnsi="Times New Roman" w:cs="Times New Roman"/>
          <w:b/>
          <w:color w:val="000000"/>
          <w:spacing w:val="52"/>
          <w:w w:val="104"/>
          <w:sz w:val="40"/>
          <w:szCs w:val="40"/>
        </w:rPr>
      </w:pPr>
    </w:p>
    <w:p w:rsidR="000F0634" w:rsidRPr="000F0634" w:rsidRDefault="000F0634" w:rsidP="000F0634">
      <w:pPr>
        <w:shd w:val="clear" w:color="auto" w:fill="FFFFFF"/>
        <w:spacing w:after="0" w:line="542" w:lineRule="exact"/>
        <w:ind w:left="17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0634">
        <w:rPr>
          <w:rFonts w:ascii="Times New Roman" w:hAnsi="Times New Roman" w:cs="Times New Roman"/>
          <w:b/>
          <w:color w:val="000000"/>
          <w:spacing w:val="52"/>
          <w:w w:val="104"/>
          <w:sz w:val="40"/>
          <w:szCs w:val="40"/>
        </w:rPr>
        <w:t>ПОСТАНОВЛЕНИЕ</w:t>
      </w:r>
    </w:p>
    <w:p w:rsidR="000F0634" w:rsidRPr="000F0634" w:rsidRDefault="000F0634" w:rsidP="000F0634">
      <w:pPr>
        <w:shd w:val="clear" w:color="auto" w:fill="FFFFFF"/>
        <w:tabs>
          <w:tab w:val="left" w:pos="6907"/>
        </w:tabs>
        <w:spacing w:after="0" w:line="542" w:lineRule="exact"/>
        <w:ind w:left="1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1"/>
          <w:w w:val="104"/>
          <w:sz w:val="26"/>
          <w:szCs w:val="26"/>
        </w:rPr>
        <w:t>15</w:t>
      </w:r>
      <w:r w:rsidRPr="000F0634">
        <w:rPr>
          <w:rFonts w:ascii="Times New Roman" w:hAnsi="Times New Roman" w:cs="Times New Roman"/>
          <w:color w:val="000000"/>
          <w:spacing w:val="-11"/>
          <w:w w:val="10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11"/>
          <w:w w:val="104"/>
          <w:sz w:val="26"/>
          <w:szCs w:val="26"/>
        </w:rPr>
        <w:t>10</w:t>
      </w:r>
      <w:r w:rsidRPr="000F0634">
        <w:rPr>
          <w:rFonts w:ascii="Times New Roman" w:hAnsi="Times New Roman" w:cs="Times New Roman"/>
          <w:color w:val="000000"/>
          <w:spacing w:val="-11"/>
          <w:w w:val="10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11"/>
          <w:w w:val="104"/>
          <w:sz w:val="26"/>
          <w:szCs w:val="26"/>
        </w:rPr>
        <w:t xml:space="preserve"> </w:t>
      </w:r>
      <w:r w:rsidRPr="000F0634">
        <w:rPr>
          <w:rFonts w:ascii="Times New Roman" w:hAnsi="Times New Roman" w:cs="Times New Roman"/>
          <w:color w:val="000000"/>
          <w:spacing w:val="-11"/>
          <w:w w:val="104"/>
          <w:sz w:val="26"/>
          <w:szCs w:val="26"/>
        </w:rPr>
        <w:t>2014</w:t>
      </w:r>
      <w:r w:rsidRPr="000F06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</w:t>
      </w:r>
      <w:r w:rsidRPr="000F0634">
        <w:rPr>
          <w:rFonts w:ascii="Times New Roman" w:hAnsi="Times New Roman" w:cs="Times New Roman"/>
          <w:color w:val="000000"/>
          <w:spacing w:val="-10"/>
          <w:w w:val="104"/>
          <w:sz w:val="26"/>
          <w:szCs w:val="26"/>
        </w:rPr>
        <w:t xml:space="preserve">№  </w:t>
      </w:r>
      <w:r w:rsidR="00C63D76">
        <w:rPr>
          <w:rFonts w:ascii="Times New Roman" w:hAnsi="Times New Roman" w:cs="Times New Roman"/>
          <w:color w:val="000000"/>
          <w:spacing w:val="-10"/>
          <w:w w:val="104"/>
          <w:sz w:val="26"/>
          <w:szCs w:val="26"/>
        </w:rPr>
        <w:t>38</w:t>
      </w:r>
    </w:p>
    <w:p w:rsidR="000F0634" w:rsidRPr="000F0634" w:rsidRDefault="000F0634" w:rsidP="000F0634">
      <w:pPr>
        <w:shd w:val="clear" w:color="auto" w:fill="FFFFFF"/>
        <w:spacing w:after="0" w:line="542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F0634">
        <w:rPr>
          <w:rFonts w:ascii="Times New Roman" w:hAnsi="Times New Roman" w:cs="Times New Roman"/>
          <w:color w:val="000000"/>
          <w:spacing w:val="-1"/>
          <w:w w:val="104"/>
        </w:rPr>
        <w:t>с.Коршуновка</w:t>
      </w:r>
    </w:p>
    <w:p w:rsidR="00931BAD" w:rsidRDefault="00931BAD">
      <w:pPr>
        <w:rPr>
          <w:rFonts w:ascii="Times New Roman" w:hAnsi="Times New Roman" w:cs="Times New Roman"/>
        </w:rPr>
      </w:pPr>
    </w:p>
    <w:p w:rsidR="00974934" w:rsidRDefault="009749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закреплении (шефстве)                                                                                                          за захоронениями военнослужащих,                                                                                                        погибших  при защите Отечества</w:t>
      </w:r>
    </w:p>
    <w:p w:rsidR="00974934" w:rsidRDefault="00974934" w:rsidP="00974934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74934" w:rsidRDefault="00974934" w:rsidP="00974934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законом РФ от 14.01.1993 № 4392-1 «Об увековечивании памяти погибших при защите Отечества»</w:t>
      </w:r>
    </w:p>
    <w:p w:rsidR="00974934" w:rsidRDefault="00974934" w:rsidP="00974934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974934" w:rsidRDefault="00C63D76" w:rsidP="00C63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Закрепить за МОУ Коршуновская СОШ шефство за захоронениями погибших при защите Отечества, в том числе по захоронениям Героев Советского Союза, Героев России и полных кавалеров ордена Славы.</w:t>
      </w:r>
    </w:p>
    <w:p w:rsidR="00C63D76" w:rsidRDefault="00C63D76" w:rsidP="00C63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63D76" w:rsidRDefault="00C63D76" w:rsidP="00C63D76">
      <w:pPr>
        <w:rPr>
          <w:rFonts w:ascii="Times New Roman" w:hAnsi="Times New Roman" w:cs="Times New Roman"/>
          <w:sz w:val="26"/>
          <w:szCs w:val="26"/>
        </w:rPr>
      </w:pPr>
    </w:p>
    <w:p w:rsidR="00C63D76" w:rsidRDefault="00C63D76" w:rsidP="00C63D76">
      <w:pPr>
        <w:rPr>
          <w:rFonts w:ascii="Times New Roman" w:hAnsi="Times New Roman" w:cs="Times New Roman"/>
          <w:sz w:val="26"/>
          <w:szCs w:val="26"/>
        </w:rPr>
      </w:pPr>
    </w:p>
    <w:p w:rsidR="00C63D76" w:rsidRPr="00C63D76" w:rsidRDefault="00C63D76" w:rsidP="00C63D7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В.А.Кандрова</w:t>
      </w:r>
    </w:p>
    <w:sectPr w:rsidR="00C63D76" w:rsidRPr="00C63D76" w:rsidSect="0093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854"/>
    <w:multiLevelType w:val="hybridMultilevel"/>
    <w:tmpl w:val="4E2A340E"/>
    <w:lvl w:ilvl="0" w:tplc="A0161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634"/>
    <w:rsid w:val="000F0634"/>
    <w:rsid w:val="00931BAD"/>
    <w:rsid w:val="00974934"/>
    <w:rsid w:val="00C6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2014-10-17T05:26:00Z</cp:lastPrinted>
  <dcterms:created xsi:type="dcterms:W3CDTF">2014-10-16T11:29:00Z</dcterms:created>
  <dcterms:modified xsi:type="dcterms:W3CDTF">2014-10-17T05:27:00Z</dcterms:modified>
</cp:coreProperties>
</file>