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562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9A73AB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ГЛАВА  </w:t>
      </w:r>
      <w:r w:rsidR="00083A54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КОРШУ</w:t>
      </w:r>
      <w:r w:rsidR="009A73AB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НОВСКОГО СЕЛЬСОВЕТА </w:t>
      </w:r>
    </w:p>
    <w:p w:rsidR="001567C2" w:rsidRPr="00E87562" w:rsidRDefault="001567C2" w:rsidP="005E230A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МИХАЙЛОВСКОГО  РАЙОНА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АМУРСКОЙ  ОБЛАСТИ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8756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РАСПОРЯЖЕНИЕ</w:t>
      </w:r>
    </w:p>
    <w:p w:rsidR="001567C2" w:rsidRPr="00E87562" w:rsidRDefault="001567C2">
      <w:pPr>
        <w:rPr>
          <w:b/>
        </w:rPr>
      </w:pP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b/>
        </w:rPr>
      </w:pPr>
    </w:p>
    <w:p w:rsidR="001567C2" w:rsidRPr="00E87562" w:rsidRDefault="00126A50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1567C2" w:rsidRPr="00E87562">
        <w:rPr>
          <w:sz w:val="28"/>
          <w:szCs w:val="28"/>
        </w:rPr>
        <w:t>.09.</w:t>
      </w:r>
      <w:r w:rsidR="00083A54" w:rsidRPr="00E875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567C2" w:rsidRPr="00E87562">
        <w:rPr>
          <w:sz w:val="28"/>
          <w:szCs w:val="28"/>
        </w:rPr>
        <w:t xml:space="preserve">                                                                                                       №</w:t>
      </w:r>
      <w:r w:rsidR="00E47BB0" w:rsidRPr="00E87562">
        <w:rPr>
          <w:sz w:val="28"/>
          <w:szCs w:val="28"/>
        </w:rPr>
        <w:t xml:space="preserve"> </w:t>
      </w:r>
      <w:r w:rsidR="009A3AB3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E47BB0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0"/>
          <w:szCs w:val="20"/>
        </w:rPr>
      </w:pPr>
      <w:r w:rsidRPr="00E87562">
        <w:rPr>
          <w:sz w:val="20"/>
          <w:szCs w:val="20"/>
        </w:rPr>
        <w:t xml:space="preserve">с. </w:t>
      </w:r>
      <w:r w:rsidR="00E47BB0" w:rsidRPr="00E87562">
        <w:rPr>
          <w:sz w:val="20"/>
          <w:szCs w:val="20"/>
        </w:rPr>
        <w:t>Коршуновка</w:t>
      </w:r>
    </w:p>
    <w:p w:rsidR="00E47BB0" w:rsidRPr="00E87562" w:rsidRDefault="00E47BB0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 w:rsidRPr="00E87562">
        <w:rPr>
          <w:sz w:val="28"/>
          <w:szCs w:val="28"/>
        </w:rPr>
        <w:t xml:space="preserve">О начале </w:t>
      </w:r>
      <w:proofErr w:type="gramStart"/>
      <w:r w:rsidRPr="00E87562">
        <w:rPr>
          <w:sz w:val="28"/>
          <w:szCs w:val="28"/>
        </w:rPr>
        <w:t>отопительного</w:t>
      </w:r>
      <w:proofErr w:type="gramEnd"/>
    </w:p>
    <w:p w:rsidR="001567C2" w:rsidRPr="00E87562" w:rsidRDefault="001625F1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  <w:r>
        <w:rPr>
          <w:sz w:val="28"/>
          <w:szCs w:val="28"/>
        </w:rPr>
        <w:t>сезона</w:t>
      </w:r>
      <w:r w:rsidR="001567C2" w:rsidRPr="00E87562">
        <w:rPr>
          <w:sz w:val="28"/>
          <w:szCs w:val="28"/>
        </w:rPr>
        <w:t xml:space="preserve"> 20</w:t>
      </w:r>
      <w:r w:rsidR="00126A50">
        <w:rPr>
          <w:sz w:val="28"/>
          <w:szCs w:val="28"/>
        </w:rPr>
        <w:t>20</w:t>
      </w:r>
      <w:r w:rsidR="001567C2" w:rsidRPr="00E8756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26A50">
        <w:rPr>
          <w:sz w:val="28"/>
          <w:szCs w:val="28"/>
        </w:rPr>
        <w:t>1</w:t>
      </w:r>
      <w:r w:rsidR="001567C2" w:rsidRPr="00E87562">
        <w:rPr>
          <w:sz w:val="28"/>
          <w:szCs w:val="28"/>
        </w:rPr>
        <w:t xml:space="preserve"> гг.</w:t>
      </w: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</w:p>
    <w:p w:rsidR="001567C2" w:rsidRPr="00E87562" w:rsidRDefault="00E47BB0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</w:t>
      </w:r>
      <w:proofErr w:type="gramStart"/>
      <w:r w:rsidR="00360E7B">
        <w:rPr>
          <w:sz w:val="28"/>
          <w:szCs w:val="28"/>
        </w:rPr>
        <w:t xml:space="preserve">В соответствии с п. 1 и 4 ст.14 ФЗ «Об общих принципах организации местного самоуправления в Российской Федерации», руководствуясь п. 12 Постановления Правительства Российской Федерации от 23.05.2006г. №307 «О порядке предоставления коммунальных услуг гражданам»,  </w:t>
      </w:r>
      <w:r w:rsidR="00360E7B" w:rsidRPr="00E87562">
        <w:rPr>
          <w:sz w:val="28"/>
          <w:szCs w:val="28"/>
        </w:rPr>
        <w:t>Уставом Коршуновского сельсовета</w:t>
      </w:r>
      <w:r w:rsidR="00360E7B">
        <w:rPr>
          <w:sz w:val="28"/>
          <w:szCs w:val="28"/>
        </w:rPr>
        <w:t xml:space="preserve"> и в</w:t>
      </w:r>
      <w:r w:rsidR="001567C2" w:rsidRPr="00E87562">
        <w:rPr>
          <w:sz w:val="28"/>
          <w:szCs w:val="28"/>
        </w:rPr>
        <w:t xml:space="preserve"> целях поддержания нормативной температуры внутри помещений сог</w:t>
      </w:r>
      <w:r w:rsidR="00360E7B">
        <w:rPr>
          <w:sz w:val="28"/>
          <w:szCs w:val="28"/>
        </w:rPr>
        <w:t>ласно санитарных норм и правил</w:t>
      </w:r>
      <w:r w:rsidRPr="00E87562">
        <w:rPr>
          <w:sz w:val="28"/>
          <w:szCs w:val="28"/>
        </w:rPr>
        <w:t>:</w:t>
      </w:r>
      <w:proofErr w:type="gramEnd"/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bookmarkStart w:id="0" w:name="_GoBack"/>
      <w:bookmarkEnd w:id="0"/>
      <w:r w:rsidRPr="00E87562">
        <w:rPr>
          <w:sz w:val="28"/>
          <w:szCs w:val="28"/>
        </w:rPr>
        <w:t xml:space="preserve">1. </w:t>
      </w:r>
      <w:proofErr w:type="spellStart"/>
      <w:r w:rsidR="00C34F2F">
        <w:rPr>
          <w:sz w:val="28"/>
          <w:szCs w:val="28"/>
        </w:rPr>
        <w:t>Р</w:t>
      </w:r>
      <w:r w:rsidRPr="00E87562">
        <w:rPr>
          <w:sz w:val="28"/>
          <w:szCs w:val="28"/>
        </w:rPr>
        <w:t>есурсоснабжающей</w:t>
      </w:r>
      <w:proofErr w:type="spellEnd"/>
      <w:r w:rsidRPr="00E87562">
        <w:rPr>
          <w:sz w:val="28"/>
          <w:szCs w:val="28"/>
        </w:rPr>
        <w:t xml:space="preserve"> организац</w:t>
      </w:r>
      <w:proofErr w:type="gramStart"/>
      <w:r w:rsidRPr="00E87562">
        <w:rPr>
          <w:sz w:val="28"/>
          <w:szCs w:val="28"/>
        </w:rPr>
        <w:t>ии О</w:t>
      </w:r>
      <w:r w:rsidR="009A3AB3">
        <w:rPr>
          <w:sz w:val="28"/>
          <w:szCs w:val="28"/>
        </w:rPr>
        <w:t>О</w:t>
      </w:r>
      <w:r w:rsidRPr="00E87562">
        <w:rPr>
          <w:sz w:val="28"/>
          <w:szCs w:val="28"/>
        </w:rPr>
        <w:t>О</w:t>
      </w:r>
      <w:proofErr w:type="gramEnd"/>
      <w:r w:rsidR="009A3AB3">
        <w:rPr>
          <w:sz w:val="28"/>
          <w:szCs w:val="28"/>
        </w:rPr>
        <w:t xml:space="preserve"> ТСК</w:t>
      </w:r>
      <w:r w:rsidRPr="00E87562">
        <w:rPr>
          <w:sz w:val="28"/>
          <w:szCs w:val="28"/>
        </w:rPr>
        <w:t xml:space="preserve"> «</w:t>
      </w:r>
      <w:r w:rsidR="009A3AB3">
        <w:rPr>
          <w:sz w:val="28"/>
          <w:szCs w:val="28"/>
        </w:rPr>
        <w:t>Амур-1</w:t>
      </w:r>
      <w:r w:rsidRPr="00E87562">
        <w:rPr>
          <w:sz w:val="28"/>
          <w:szCs w:val="28"/>
        </w:rPr>
        <w:t>» начать производить подачу тепловой энергии в ночное время с 2</w:t>
      </w:r>
      <w:r w:rsidR="00126A50">
        <w:rPr>
          <w:sz w:val="28"/>
          <w:szCs w:val="28"/>
        </w:rPr>
        <w:t>8</w:t>
      </w:r>
      <w:r w:rsidRPr="00E87562">
        <w:rPr>
          <w:sz w:val="28"/>
          <w:szCs w:val="28"/>
        </w:rPr>
        <w:t>.09.20</w:t>
      </w:r>
      <w:r w:rsidR="00126A50">
        <w:rPr>
          <w:sz w:val="28"/>
          <w:szCs w:val="28"/>
        </w:rPr>
        <w:t>20</w:t>
      </w:r>
      <w:r w:rsidRPr="00E87562">
        <w:rPr>
          <w:sz w:val="28"/>
          <w:szCs w:val="28"/>
        </w:rPr>
        <w:t xml:space="preserve"> года.</w:t>
      </w:r>
    </w:p>
    <w:p w:rsidR="001567C2" w:rsidRPr="00E87562" w:rsidRDefault="001567C2" w:rsidP="00E47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62">
        <w:rPr>
          <w:rFonts w:ascii="Times New Roman" w:hAnsi="Times New Roman" w:cs="Times New Roman"/>
          <w:sz w:val="28"/>
          <w:szCs w:val="28"/>
        </w:rPr>
        <w:t>2.Начать круглосуточное отопление объектов соцкультбыта и жилых домов с 01.10.20</w:t>
      </w:r>
      <w:r w:rsidR="00126A50">
        <w:rPr>
          <w:rFonts w:ascii="Times New Roman" w:hAnsi="Times New Roman" w:cs="Times New Roman"/>
          <w:sz w:val="28"/>
          <w:szCs w:val="28"/>
        </w:rPr>
        <w:t>20</w:t>
      </w:r>
      <w:r w:rsidRPr="00E87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67C2" w:rsidRPr="00E87562" w:rsidRDefault="001567C2" w:rsidP="00E47BB0">
      <w:pPr>
        <w:widowControl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75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Довести данное распоряжение до всех потребителей тепловой энергии и теплоснабжающей организации.</w:t>
      </w:r>
    </w:p>
    <w:p w:rsidR="001567C2" w:rsidRPr="00E87562" w:rsidRDefault="001567C2" w:rsidP="00E47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62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9A3AB3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="009A3A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A3AB3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Pr="00E87562">
        <w:rPr>
          <w:rFonts w:ascii="Times New Roman" w:hAnsi="Times New Roman" w:cs="Times New Roman"/>
          <w:sz w:val="28"/>
          <w:szCs w:val="28"/>
        </w:rPr>
        <w:t xml:space="preserve"> О</w:t>
      </w:r>
      <w:r w:rsidR="009A3AB3">
        <w:rPr>
          <w:rFonts w:ascii="Times New Roman" w:hAnsi="Times New Roman" w:cs="Times New Roman"/>
          <w:sz w:val="28"/>
          <w:szCs w:val="28"/>
        </w:rPr>
        <w:t>О</w:t>
      </w:r>
      <w:r w:rsidRPr="00E87562">
        <w:rPr>
          <w:rFonts w:ascii="Times New Roman" w:hAnsi="Times New Roman" w:cs="Times New Roman"/>
          <w:sz w:val="28"/>
          <w:szCs w:val="28"/>
        </w:rPr>
        <w:t>О</w:t>
      </w:r>
      <w:r w:rsidR="009A3AB3">
        <w:rPr>
          <w:rFonts w:ascii="Times New Roman" w:hAnsi="Times New Roman" w:cs="Times New Roman"/>
          <w:sz w:val="28"/>
          <w:szCs w:val="28"/>
        </w:rPr>
        <w:t xml:space="preserve"> ТСК</w:t>
      </w:r>
      <w:r w:rsidRPr="00E87562">
        <w:rPr>
          <w:rFonts w:ascii="Times New Roman" w:hAnsi="Times New Roman" w:cs="Times New Roman"/>
          <w:sz w:val="28"/>
          <w:szCs w:val="28"/>
        </w:rPr>
        <w:t xml:space="preserve"> «</w:t>
      </w:r>
      <w:r w:rsidR="009A3AB3">
        <w:rPr>
          <w:rFonts w:ascii="Times New Roman" w:hAnsi="Times New Roman" w:cs="Times New Roman"/>
          <w:sz w:val="28"/>
          <w:szCs w:val="28"/>
        </w:rPr>
        <w:t>Амур-1</w:t>
      </w:r>
      <w:r w:rsidRPr="00E8756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223BAC">
        <w:rPr>
          <w:rFonts w:ascii="Times New Roman" w:hAnsi="Times New Roman" w:cs="Times New Roman"/>
          <w:sz w:val="28"/>
          <w:szCs w:val="28"/>
        </w:rPr>
        <w:t>К</w:t>
      </w:r>
      <w:r w:rsidRPr="00E87562">
        <w:rPr>
          <w:rFonts w:ascii="Times New Roman" w:hAnsi="Times New Roman" w:cs="Times New Roman"/>
          <w:sz w:val="28"/>
          <w:szCs w:val="28"/>
        </w:rPr>
        <w:t>.</w:t>
      </w:r>
      <w:r w:rsidR="00223BAC">
        <w:rPr>
          <w:rFonts w:ascii="Times New Roman" w:hAnsi="Times New Roman" w:cs="Times New Roman"/>
          <w:sz w:val="28"/>
          <w:szCs w:val="28"/>
        </w:rPr>
        <w:t>А.Сиглюк</w:t>
      </w:r>
      <w:proofErr w:type="spellEnd"/>
      <w:r w:rsidRPr="00E87562">
        <w:rPr>
          <w:rFonts w:ascii="Times New Roman" w:hAnsi="Times New Roman" w:cs="Times New Roman"/>
          <w:sz w:val="28"/>
          <w:szCs w:val="28"/>
        </w:rPr>
        <w:t xml:space="preserve"> установить график работы котельной.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        5. </w:t>
      </w:r>
      <w:proofErr w:type="gramStart"/>
      <w:r w:rsidRPr="00E87562">
        <w:rPr>
          <w:sz w:val="28"/>
          <w:szCs w:val="28"/>
        </w:rPr>
        <w:t>Контроль за</w:t>
      </w:r>
      <w:proofErr w:type="gramEnd"/>
      <w:r w:rsidRPr="00E8756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 w:firstLine="567"/>
        <w:jc w:val="both"/>
        <w:rPr>
          <w:rStyle w:val="Exact"/>
          <w:sz w:val="28"/>
          <w:szCs w:val="28"/>
        </w:rPr>
      </w:pPr>
    </w:p>
    <w:p w:rsidR="00114337" w:rsidRDefault="00114337" w:rsidP="00E87562">
      <w:pPr>
        <w:pStyle w:val="1"/>
        <w:shd w:val="clear" w:color="auto" w:fill="auto"/>
        <w:spacing w:after="0" w:line="240" w:lineRule="auto"/>
        <w:ind w:right="-1" w:firstLine="567"/>
        <w:jc w:val="right"/>
        <w:rPr>
          <w:rStyle w:val="Exact"/>
          <w:sz w:val="28"/>
          <w:szCs w:val="28"/>
        </w:rPr>
      </w:pPr>
    </w:p>
    <w:p w:rsidR="001567C2" w:rsidRPr="00E87562" w:rsidRDefault="004D3E1A" w:rsidP="00E87562">
      <w:pPr>
        <w:pStyle w:val="1"/>
        <w:shd w:val="clear" w:color="auto" w:fill="auto"/>
        <w:spacing w:after="0" w:line="240" w:lineRule="auto"/>
        <w:ind w:right="-1" w:firstLine="567"/>
        <w:jc w:val="right"/>
        <w:rPr>
          <w:sz w:val="28"/>
          <w:szCs w:val="28"/>
        </w:rPr>
      </w:pPr>
      <w:r>
        <w:rPr>
          <w:rStyle w:val="Exact"/>
          <w:sz w:val="28"/>
          <w:szCs w:val="28"/>
        </w:rPr>
        <w:t>О.</w:t>
      </w:r>
      <w:r w:rsidR="00E87562" w:rsidRPr="00E87562">
        <w:rPr>
          <w:rStyle w:val="Exact"/>
          <w:sz w:val="28"/>
          <w:szCs w:val="28"/>
        </w:rPr>
        <w:t>В.</w:t>
      </w:r>
      <w:r>
        <w:rPr>
          <w:rStyle w:val="Exact"/>
          <w:sz w:val="28"/>
          <w:szCs w:val="28"/>
        </w:rPr>
        <w:t>Нестеренко</w:t>
      </w:r>
    </w:p>
    <w:sectPr w:rsidR="001567C2" w:rsidRPr="00E87562" w:rsidSect="00EA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8A" w:rsidRDefault="00DC078A" w:rsidP="001567C2">
      <w:r>
        <w:separator/>
      </w:r>
    </w:p>
  </w:endnote>
  <w:endnote w:type="continuationSeparator" w:id="0">
    <w:p w:rsidR="00DC078A" w:rsidRDefault="00DC078A" w:rsidP="0015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8A" w:rsidRDefault="00DC078A" w:rsidP="001567C2">
      <w:r>
        <w:separator/>
      </w:r>
    </w:p>
  </w:footnote>
  <w:footnote w:type="continuationSeparator" w:id="0">
    <w:p w:rsidR="00DC078A" w:rsidRDefault="00DC078A" w:rsidP="0015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C2"/>
    <w:rsid w:val="00083A54"/>
    <w:rsid w:val="0009579E"/>
    <w:rsid w:val="00114337"/>
    <w:rsid w:val="00126A50"/>
    <w:rsid w:val="001567C2"/>
    <w:rsid w:val="001625F1"/>
    <w:rsid w:val="001B4146"/>
    <w:rsid w:val="00223BAC"/>
    <w:rsid w:val="002B6ACC"/>
    <w:rsid w:val="00321F2B"/>
    <w:rsid w:val="00322E53"/>
    <w:rsid w:val="00341460"/>
    <w:rsid w:val="00360E7B"/>
    <w:rsid w:val="004322BD"/>
    <w:rsid w:val="004D0930"/>
    <w:rsid w:val="004D3E1A"/>
    <w:rsid w:val="005E230A"/>
    <w:rsid w:val="00692E76"/>
    <w:rsid w:val="006B7C19"/>
    <w:rsid w:val="007A32F8"/>
    <w:rsid w:val="007D6932"/>
    <w:rsid w:val="00883463"/>
    <w:rsid w:val="008852A0"/>
    <w:rsid w:val="008943A7"/>
    <w:rsid w:val="008A288C"/>
    <w:rsid w:val="0090493D"/>
    <w:rsid w:val="00950FDD"/>
    <w:rsid w:val="009A3AB3"/>
    <w:rsid w:val="009A73AB"/>
    <w:rsid w:val="00A325EC"/>
    <w:rsid w:val="00A42BD0"/>
    <w:rsid w:val="00B11262"/>
    <w:rsid w:val="00B50F91"/>
    <w:rsid w:val="00B55A44"/>
    <w:rsid w:val="00C34F2F"/>
    <w:rsid w:val="00D16C90"/>
    <w:rsid w:val="00D751B6"/>
    <w:rsid w:val="00D8012B"/>
    <w:rsid w:val="00DB008E"/>
    <w:rsid w:val="00DC078A"/>
    <w:rsid w:val="00DF1631"/>
    <w:rsid w:val="00E23F3D"/>
    <w:rsid w:val="00E47BB0"/>
    <w:rsid w:val="00E83B17"/>
    <w:rsid w:val="00E87562"/>
    <w:rsid w:val="00EA65E1"/>
    <w:rsid w:val="00EC7260"/>
    <w:rsid w:val="00F110EF"/>
    <w:rsid w:val="00FB0453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2020-09-22T05:23:00Z</cp:lastPrinted>
  <dcterms:created xsi:type="dcterms:W3CDTF">2015-09-15T05:05:00Z</dcterms:created>
  <dcterms:modified xsi:type="dcterms:W3CDTF">2020-12-30T02:06:00Z</dcterms:modified>
</cp:coreProperties>
</file>