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E93A16">
        <w:rPr>
          <w:rFonts w:asciiTheme="minorHAnsi" w:hAnsiTheme="minorHAnsi" w:cstheme="minorHAnsi"/>
          <w:sz w:val="24"/>
          <w:szCs w:val="24"/>
        </w:rPr>
        <w:t>12</w:t>
      </w:r>
      <w:r w:rsidR="008B6CC9">
        <w:rPr>
          <w:rFonts w:asciiTheme="minorHAnsi" w:hAnsiTheme="minorHAnsi" w:cstheme="minorHAnsi"/>
          <w:sz w:val="24"/>
          <w:szCs w:val="24"/>
        </w:rPr>
        <w:t xml:space="preserve"> месяцев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201</w:t>
      </w:r>
      <w:r w:rsidR="002A2B5D">
        <w:rPr>
          <w:rFonts w:asciiTheme="minorHAnsi" w:hAnsiTheme="minorHAnsi" w:cstheme="minorHAnsi"/>
          <w:sz w:val="24"/>
          <w:szCs w:val="24"/>
        </w:rPr>
        <w:t>9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0"/>
        <w:gridCol w:w="2411"/>
      </w:tblGrid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1F5A91">
        <w:trPr>
          <w:trHeight w:val="297"/>
        </w:trPr>
        <w:tc>
          <w:tcPr>
            <w:tcW w:w="7160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411" w:type="dxa"/>
          </w:tcPr>
          <w:p w:rsidR="003B2F33" w:rsidRPr="00CE665D" w:rsidRDefault="00E93A16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64</w:t>
            </w:r>
            <w:r w:rsidR="00E40CE2">
              <w:rPr>
                <w:rFonts w:asciiTheme="minorHAnsi" w:hAnsiTheme="minorHAnsi" w:cstheme="minorHAnsi"/>
                <w:b/>
                <w:sz w:val="24"/>
                <w:szCs w:val="24"/>
              </w:rPr>
              <w:t>41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,0</w:t>
            </w:r>
          </w:p>
        </w:tc>
      </w:tr>
      <w:tr w:rsidR="001F5A91" w:rsidRPr="003B07C1" w:rsidTr="001F5A91">
        <w:trPr>
          <w:trHeight w:val="305"/>
        </w:trPr>
        <w:tc>
          <w:tcPr>
            <w:tcW w:w="7160" w:type="dxa"/>
          </w:tcPr>
          <w:p w:rsidR="001F5A91" w:rsidRPr="00B05C24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1" w:type="dxa"/>
          </w:tcPr>
          <w:p w:rsidR="001F5A91" w:rsidRDefault="00E93A16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1947,6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411" w:type="dxa"/>
          </w:tcPr>
          <w:p w:rsidR="003B2F33" w:rsidRPr="003B07C1" w:rsidRDefault="00E93A16" w:rsidP="00B402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804,0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1" w:type="dxa"/>
          </w:tcPr>
          <w:p w:rsidR="003B2F33" w:rsidRPr="003B07C1" w:rsidRDefault="00E93A16" w:rsidP="002A2B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24,9</w:t>
            </w:r>
            <w:r w:rsidR="00D1716E" w:rsidRPr="003B07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1" w:type="dxa"/>
          </w:tcPr>
          <w:p w:rsidR="003B2F33" w:rsidRPr="003B07C1" w:rsidRDefault="00E93A1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445,6</w:t>
            </w:r>
          </w:p>
        </w:tc>
      </w:tr>
      <w:tr w:rsidR="002A2B5D" w:rsidRPr="003B07C1" w:rsidTr="00C350F4">
        <w:tc>
          <w:tcPr>
            <w:tcW w:w="7160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1" w:type="dxa"/>
          </w:tcPr>
          <w:p w:rsidR="002A2B5D" w:rsidRDefault="002A2B5D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411" w:type="dxa"/>
          </w:tcPr>
          <w:p w:rsidR="003B2F33" w:rsidRPr="003B07C1" w:rsidRDefault="00E93A16" w:rsidP="00C862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652,0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Безвозмездное перечисление от вышестоящих бюджетов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CE665D" w:rsidRDefault="00E93A16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E40CE2">
              <w:rPr>
                <w:rFonts w:asciiTheme="minorHAnsi" w:hAnsiTheme="minorHAnsi" w:cstheme="minorHAnsi"/>
                <w:b/>
                <w:sz w:val="24"/>
                <w:szCs w:val="24"/>
              </w:rPr>
              <w:t>493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,4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411" w:type="dxa"/>
          </w:tcPr>
          <w:p w:rsidR="003B2F33" w:rsidRPr="003B07C1" w:rsidRDefault="00DE3008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93A16">
              <w:rPr>
                <w:rFonts w:asciiTheme="minorHAnsi" w:hAnsiTheme="minorHAnsi" w:cstheme="minorHAnsi"/>
                <w:sz w:val="24"/>
                <w:szCs w:val="24"/>
              </w:rPr>
              <w:t>843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93A1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411" w:type="dxa"/>
          </w:tcPr>
          <w:p w:rsidR="003B2F33" w:rsidRPr="003B07C1" w:rsidRDefault="008D27EA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1000,0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1" w:type="dxa"/>
          </w:tcPr>
          <w:p w:rsidR="003B2F33" w:rsidRPr="003B07C1" w:rsidRDefault="00E93A16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E40CE2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,6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Субвенции</w:t>
            </w:r>
          </w:p>
        </w:tc>
        <w:tc>
          <w:tcPr>
            <w:tcW w:w="2411" w:type="dxa"/>
          </w:tcPr>
          <w:p w:rsidR="003B2F33" w:rsidRPr="003B07C1" w:rsidRDefault="00E93A16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411" w:type="dxa"/>
          </w:tcPr>
          <w:p w:rsidR="003B2F33" w:rsidRPr="003B07C1" w:rsidRDefault="008D27EA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93A1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</w:tr>
      <w:tr w:rsidR="003B2F33" w:rsidRPr="003B07C1" w:rsidTr="00C350F4">
        <w:tc>
          <w:tcPr>
            <w:tcW w:w="7160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411" w:type="dxa"/>
          </w:tcPr>
          <w:p w:rsidR="003B2F33" w:rsidRPr="001F5A91" w:rsidRDefault="00E40CE2" w:rsidP="001131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6400,4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rPr>
          <w:trHeight w:val="271"/>
        </w:trPr>
        <w:tc>
          <w:tcPr>
            <w:tcW w:w="7160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1" w:type="dxa"/>
          </w:tcPr>
          <w:p w:rsidR="003B2F33" w:rsidRPr="003B07C1" w:rsidRDefault="00E40CE2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3327,3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411" w:type="dxa"/>
          </w:tcPr>
          <w:p w:rsidR="00BA41D0" w:rsidRDefault="00E40CE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98,5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1" w:type="dxa"/>
          </w:tcPr>
          <w:p w:rsidR="00BA41D0" w:rsidRDefault="0033243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5,0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411" w:type="dxa"/>
          </w:tcPr>
          <w:p w:rsidR="0020136E" w:rsidRDefault="00E40CE2" w:rsidP="003324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328,6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1" w:type="dxa"/>
          </w:tcPr>
          <w:p w:rsidR="0020136E" w:rsidRDefault="00E40CE2" w:rsidP="00BF1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384,4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411" w:type="dxa"/>
          </w:tcPr>
          <w:p w:rsidR="003B2F33" w:rsidRPr="003B07C1" w:rsidRDefault="00E40CE2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915,6</w:t>
            </w:r>
          </w:p>
        </w:tc>
      </w:tr>
      <w:tr w:rsidR="000B4AA0" w:rsidRPr="003B07C1" w:rsidTr="00C350F4">
        <w:tc>
          <w:tcPr>
            <w:tcW w:w="7160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411" w:type="dxa"/>
          </w:tcPr>
          <w:p w:rsidR="000B4AA0" w:rsidRPr="003B07C1" w:rsidRDefault="00E40CE2" w:rsidP="00BF1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37,2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1" w:type="dxa"/>
          </w:tcPr>
          <w:p w:rsidR="00C350F4" w:rsidRPr="003B07C1" w:rsidRDefault="00E40CE2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33243E">
              <w:rPr>
                <w:rFonts w:asciiTheme="minorHAnsi" w:hAnsiTheme="minorHAnsi" w:cstheme="minorHAnsi"/>
                <w:sz w:val="24"/>
                <w:szCs w:val="24"/>
              </w:rPr>
              <w:t>18,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11" w:type="dxa"/>
          </w:tcPr>
          <w:p w:rsidR="00C350F4" w:rsidRDefault="00E40CE2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85,7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E93A16">
        <w:rPr>
          <w:rFonts w:asciiTheme="minorHAnsi" w:hAnsiTheme="minorHAnsi" w:cstheme="minorHAnsi"/>
          <w:sz w:val="24"/>
          <w:szCs w:val="24"/>
        </w:rPr>
        <w:t>4</w:t>
      </w:r>
      <w:r w:rsidRPr="003B07C1">
        <w:rPr>
          <w:rFonts w:asciiTheme="minorHAnsi" w:hAnsiTheme="minorHAnsi" w:cstheme="minorHAnsi"/>
          <w:sz w:val="24"/>
          <w:szCs w:val="24"/>
        </w:rPr>
        <w:t xml:space="preserve"> квартал 201</w:t>
      </w:r>
      <w:r w:rsidR="00D210EC">
        <w:rPr>
          <w:rFonts w:asciiTheme="minorHAnsi" w:hAnsiTheme="minorHAnsi" w:cstheme="minorHAnsi"/>
          <w:sz w:val="24"/>
          <w:szCs w:val="24"/>
        </w:rPr>
        <w:t>9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E40CE2" w:rsidP="00E40CE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7715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7A8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1B6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895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540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3D9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6CC9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9D9"/>
    <w:rsid w:val="00A2651D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1ED"/>
    <w:rsid w:val="00BC62C7"/>
    <w:rsid w:val="00BC6677"/>
    <w:rsid w:val="00BC6731"/>
    <w:rsid w:val="00BC6A58"/>
    <w:rsid w:val="00BC6EDC"/>
    <w:rsid w:val="00BD02CC"/>
    <w:rsid w:val="00BD1221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8CE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6B21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52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08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CE2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A16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DFC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2018-07-27T02:21:00Z</dcterms:created>
  <dcterms:modified xsi:type="dcterms:W3CDTF">2020-05-25T01:54:00Z</dcterms:modified>
</cp:coreProperties>
</file>